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30"/>
        <w:gridCol w:w="5405"/>
        <w:gridCol w:w="4819"/>
      </w:tblGrid>
      <w:tr w:rsidR="00917B90" w:rsidRPr="00CB6776" w14:paraId="29C3EC86" w14:textId="77777777" w:rsidTr="00110FE5">
        <w:trPr>
          <w:trHeight w:val="2333"/>
        </w:trPr>
        <w:tc>
          <w:tcPr>
            <w:tcW w:w="4230" w:type="dxa"/>
            <w:vMerge w:val="restart"/>
          </w:tcPr>
          <w:p w14:paraId="29C3EC5B" w14:textId="77777777" w:rsidR="00917B90" w:rsidRPr="00CB6776" w:rsidRDefault="00917B90" w:rsidP="00597E18">
            <w:pPr>
              <w:tabs>
                <w:tab w:val="left" w:pos="2685"/>
              </w:tabs>
              <w:jc w:val="center"/>
              <w:rPr>
                <w:rFonts w:asciiTheme="majorHAnsi" w:hAnsiTheme="majorHAnsi" w:cstheme="majorHAnsi"/>
                <w:b/>
                <w:bCs/>
                <w:u w:val="single"/>
              </w:rPr>
            </w:pPr>
            <w:r w:rsidRPr="00CB6776">
              <w:rPr>
                <w:rFonts w:asciiTheme="majorHAnsi" w:hAnsiTheme="majorHAnsi" w:cstheme="majorHAnsi"/>
                <w:b/>
                <w:bCs/>
                <w:u w:val="single"/>
              </w:rPr>
              <w:t>National Curriculum Objectives</w:t>
            </w:r>
          </w:p>
          <w:p w14:paraId="29C3EC5C" w14:textId="77777777" w:rsidR="00CB6776" w:rsidRPr="001A08D9" w:rsidRDefault="00CB6776" w:rsidP="001A08D9">
            <w:pPr>
              <w:tabs>
                <w:tab w:val="left" w:pos="2685"/>
              </w:tabs>
              <w:rPr>
                <w:rFonts w:asciiTheme="majorHAnsi" w:hAnsiTheme="majorHAnsi" w:cstheme="majorHAnsi"/>
                <w:b/>
                <w:bCs/>
                <w:u w:val="single"/>
              </w:rPr>
            </w:pPr>
          </w:p>
          <w:p w14:paraId="29C3EC5D" w14:textId="77777777" w:rsidR="00CB6776" w:rsidRPr="003E5DC6" w:rsidRDefault="00CB6776" w:rsidP="001A08D9">
            <w:pPr>
              <w:pStyle w:val="ListParagraph"/>
              <w:numPr>
                <w:ilvl w:val="0"/>
                <w:numId w:val="12"/>
              </w:numPr>
              <w:tabs>
                <w:tab w:val="left" w:pos="2685"/>
              </w:tabs>
              <w:rPr>
                <w:rFonts w:asciiTheme="majorHAnsi" w:hAnsiTheme="majorHAnsi" w:cstheme="majorHAnsi"/>
                <w:b/>
                <w:bCs/>
                <w:u w:val="single"/>
              </w:rPr>
            </w:pPr>
            <w:r w:rsidRPr="003E5DC6">
              <w:rPr>
                <w:rFonts w:asciiTheme="majorHAnsi" w:hAnsiTheme="majorHAnsi" w:cstheme="majorHAnsi"/>
              </w:rPr>
              <w:t>Listen with attention to detail and recall sounds with increasing aural memory.</w:t>
            </w:r>
          </w:p>
          <w:p w14:paraId="29C3EC5E" w14:textId="77777777" w:rsidR="00CB6776" w:rsidRPr="003E5DC6" w:rsidRDefault="00CB6776" w:rsidP="00CB6776">
            <w:pPr>
              <w:pStyle w:val="ListParagraph"/>
              <w:numPr>
                <w:ilvl w:val="0"/>
                <w:numId w:val="12"/>
              </w:numPr>
              <w:tabs>
                <w:tab w:val="left" w:pos="2685"/>
              </w:tabs>
              <w:rPr>
                <w:rFonts w:asciiTheme="majorHAnsi" w:hAnsiTheme="majorHAnsi" w:cstheme="majorHAnsi"/>
                <w:b/>
                <w:bCs/>
                <w:u w:val="single"/>
              </w:rPr>
            </w:pPr>
            <w:r w:rsidRPr="003E5DC6">
              <w:rPr>
                <w:rFonts w:asciiTheme="majorHAnsi" w:hAnsiTheme="majorHAnsi" w:cstheme="majorHAnsi"/>
              </w:rPr>
              <w:t>Appreciate and understand a wide range of high-quality live and recorded music drawn from different traditions and from great composers and musicians.</w:t>
            </w:r>
          </w:p>
          <w:p w14:paraId="29C3EC5F" w14:textId="77777777" w:rsidR="001A08D9" w:rsidRPr="003E5DC6" w:rsidRDefault="001A08D9" w:rsidP="00CB6776">
            <w:pPr>
              <w:pStyle w:val="ListParagraph"/>
              <w:numPr>
                <w:ilvl w:val="0"/>
                <w:numId w:val="12"/>
              </w:numPr>
              <w:tabs>
                <w:tab w:val="left" w:pos="2685"/>
              </w:tabs>
              <w:rPr>
                <w:rFonts w:asciiTheme="majorHAnsi" w:hAnsiTheme="majorHAnsi" w:cstheme="majorHAnsi"/>
                <w:bCs/>
              </w:rPr>
            </w:pPr>
            <w:r w:rsidRPr="003E5DC6">
              <w:rPr>
                <w:rFonts w:asciiTheme="majorHAnsi" w:hAnsiTheme="majorHAnsi" w:cstheme="majorHAnsi"/>
                <w:bCs/>
              </w:rPr>
              <w:t>Play and perform in solo and ensemble contexts, using their voices and playing musical instruments with increasing accuracy, fluency, control, and expression.</w:t>
            </w:r>
          </w:p>
          <w:p w14:paraId="29C3EC60" w14:textId="77777777" w:rsidR="001A08D9" w:rsidRPr="003E5DC6" w:rsidRDefault="001A08D9" w:rsidP="001A08D9">
            <w:pPr>
              <w:pStyle w:val="ListParagraph"/>
              <w:numPr>
                <w:ilvl w:val="0"/>
                <w:numId w:val="12"/>
              </w:numPr>
              <w:tabs>
                <w:tab w:val="left" w:pos="2685"/>
              </w:tabs>
              <w:rPr>
                <w:rFonts w:asciiTheme="majorHAnsi" w:hAnsiTheme="majorHAnsi" w:cstheme="majorHAnsi"/>
                <w:bCs/>
              </w:rPr>
            </w:pPr>
            <w:r w:rsidRPr="003E5DC6">
              <w:rPr>
                <w:rFonts w:asciiTheme="majorHAnsi" w:hAnsiTheme="majorHAnsi" w:cstheme="majorHAnsi"/>
                <w:bCs/>
              </w:rPr>
              <w:t>Improvise and compose music for a range of purposes using the inter-related dimensions of music.</w:t>
            </w:r>
          </w:p>
          <w:p w14:paraId="29C3EC61" w14:textId="77777777" w:rsidR="001A08D9" w:rsidRPr="003E5DC6" w:rsidRDefault="001A08D9" w:rsidP="00CB6776">
            <w:pPr>
              <w:pStyle w:val="ListParagraph"/>
              <w:numPr>
                <w:ilvl w:val="0"/>
                <w:numId w:val="12"/>
              </w:numPr>
              <w:tabs>
                <w:tab w:val="left" w:pos="2685"/>
              </w:tabs>
              <w:rPr>
                <w:rFonts w:asciiTheme="majorHAnsi" w:hAnsiTheme="majorHAnsi" w:cstheme="majorHAnsi"/>
                <w:bCs/>
              </w:rPr>
            </w:pPr>
            <w:r w:rsidRPr="003E5DC6">
              <w:rPr>
                <w:rFonts w:asciiTheme="majorHAnsi" w:hAnsiTheme="majorHAnsi" w:cstheme="majorHAnsi"/>
                <w:bCs/>
              </w:rPr>
              <w:t>Use and understand staff and other musical notations.</w:t>
            </w:r>
          </w:p>
          <w:p w14:paraId="29C3EC62" w14:textId="77777777" w:rsidR="001A08D9" w:rsidRPr="003E5DC6" w:rsidRDefault="001A08D9" w:rsidP="00CB6776">
            <w:pPr>
              <w:pStyle w:val="ListParagraph"/>
              <w:numPr>
                <w:ilvl w:val="0"/>
                <w:numId w:val="12"/>
              </w:numPr>
              <w:tabs>
                <w:tab w:val="left" w:pos="2685"/>
              </w:tabs>
              <w:rPr>
                <w:rFonts w:asciiTheme="majorHAnsi" w:hAnsiTheme="majorHAnsi" w:cstheme="majorHAnsi"/>
                <w:bCs/>
              </w:rPr>
            </w:pPr>
            <w:r w:rsidRPr="003E5DC6">
              <w:rPr>
                <w:rFonts w:asciiTheme="majorHAnsi" w:hAnsiTheme="majorHAnsi" w:cstheme="majorHAnsi"/>
                <w:bCs/>
              </w:rPr>
              <w:t>Develop an understanding of the history of music.</w:t>
            </w:r>
          </w:p>
          <w:p w14:paraId="29C3EC63" w14:textId="77777777" w:rsidR="00CB6776" w:rsidRPr="004B566E" w:rsidRDefault="00CB6776" w:rsidP="001A08D9">
            <w:pPr>
              <w:pStyle w:val="ListParagraph"/>
              <w:tabs>
                <w:tab w:val="left" w:pos="2685"/>
              </w:tabs>
              <w:rPr>
                <w:rFonts w:asciiTheme="majorHAnsi" w:hAnsiTheme="majorHAnsi" w:cstheme="majorHAnsi"/>
                <w:b/>
                <w:bCs/>
                <w:sz w:val="20"/>
                <w:szCs w:val="20"/>
                <w:u w:val="single"/>
              </w:rPr>
            </w:pPr>
          </w:p>
          <w:p w14:paraId="29C3EC64" w14:textId="77777777" w:rsidR="00597E18" w:rsidRPr="004B566E" w:rsidRDefault="00597E18" w:rsidP="00597E18">
            <w:pPr>
              <w:pStyle w:val="ListParagraph"/>
              <w:tabs>
                <w:tab w:val="left" w:pos="2685"/>
              </w:tabs>
              <w:ind w:left="1440"/>
              <w:rPr>
                <w:rFonts w:asciiTheme="majorHAnsi" w:hAnsiTheme="majorHAnsi" w:cstheme="majorHAnsi"/>
                <w:sz w:val="20"/>
                <w:szCs w:val="20"/>
              </w:rPr>
            </w:pPr>
          </w:p>
          <w:p w14:paraId="29C3EC65" w14:textId="77777777" w:rsidR="005942A4" w:rsidRPr="003E5DC6" w:rsidRDefault="005942A4" w:rsidP="00597E18">
            <w:pPr>
              <w:pStyle w:val="ListParagraph"/>
              <w:tabs>
                <w:tab w:val="left" w:pos="2685"/>
              </w:tabs>
              <w:rPr>
                <w:rFonts w:asciiTheme="majorHAnsi" w:hAnsiTheme="majorHAnsi" w:cstheme="majorHAnsi"/>
                <w:b/>
                <w:u w:val="single"/>
              </w:rPr>
            </w:pPr>
            <w:r w:rsidRPr="003E5DC6">
              <w:rPr>
                <w:rFonts w:asciiTheme="majorHAnsi" w:hAnsiTheme="majorHAnsi" w:cstheme="majorHAnsi"/>
                <w:b/>
                <w:u w:val="single"/>
              </w:rPr>
              <w:t xml:space="preserve">Model Music Curriculum </w:t>
            </w:r>
          </w:p>
          <w:p w14:paraId="29C3EC66" w14:textId="77777777" w:rsidR="00CB6776" w:rsidRPr="003E5DC6" w:rsidRDefault="00CB6776" w:rsidP="00CB6776">
            <w:pPr>
              <w:pStyle w:val="ListParagraph"/>
              <w:tabs>
                <w:tab w:val="left" w:pos="2685"/>
              </w:tabs>
              <w:rPr>
                <w:rFonts w:asciiTheme="majorHAnsi" w:hAnsiTheme="majorHAnsi" w:cstheme="majorHAnsi"/>
                <w:b/>
                <w:u w:val="single"/>
              </w:rPr>
            </w:pPr>
          </w:p>
          <w:p w14:paraId="29C3EC67" w14:textId="77777777" w:rsidR="001A08D9" w:rsidRPr="003E5DC6" w:rsidRDefault="004B566E" w:rsidP="00436F10">
            <w:pPr>
              <w:pStyle w:val="ListParagraph"/>
              <w:numPr>
                <w:ilvl w:val="0"/>
                <w:numId w:val="13"/>
              </w:numPr>
              <w:tabs>
                <w:tab w:val="left" w:pos="2685"/>
              </w:tabs>
              <w:rPr>
                <w:rFonts w:asciiTheme="majorHAnsi" w:hAnsiTheme="majorHAnsi" w:cstheme="majorHAnsi"/>
              </w:rPr>
            </w:pPr>
            <w:r w:rsidRPr="003E5DC6">
              <w:rPr>
                <w:rFonts w:asciiTheme="majorHAnsi" w:hAnsiTheme="majorHAnsi" w:cstheme="majorHAnsi"/>
              </w:rPr>
              <w:t xml:space="preserve">Sing a broad range of songs, including those that involve syncopated rhythms, as part of a choir, with a sense of ensemble and </w:t>
            </w:r>
            <w:r w:rsidRPr="003E5DC6">
              <w:rPr>
                <w:rFonts w:asciiTheme="majorHAnsi" w:hAnsiTheme="majorHAnsi" w:cstheme="majorHAnsi"/>
              </w:rPr>
              <w:lastRenderedPageBreak/>
              <w:t>performance. This should include observing rhythm, phrasing, accurate pitching, and appropriate style.</w:t>
            </w:r>
          </w:p>
          <w:p w14:paraId="29C3EC68" w14:textId="77777777" w:rsidR="004B566E" w:rsidRPr="003E5DC6" w:rsidRDefault="004B566E" w:rsidP="004B566E">
            <w:pPr>
              <w:pStyle w:val="ListParagraph"/>
              <w:numPr>
                <w:ilvl w:val="0"/>
                <w:numId w:val="13"/>
              </w:numPr>
              <w:tabs>
                <w:tab w:val="left" w:pos="2685"/>
              </w:tabs>
              <w:rPr>
                <w:rFonts w:asciiTheme="majorHAnsi" w:hAnsiTheme="majorHAnsi" w:cstheme="majorHAnsi"/>
              </w:rPr>
            </w:pPr>
            <w:r w:rsidRPr="003E5DC6">
              <w:rPr>
                <w:rFonts w:asciiTheme="majorHAnsi" w:hAnsiTheme="majorHAnsi" w:cstheme="majorHAnsi"/>
              </w:rPr>
              <w:t>Continue to sing three- and four-part rounds or partner songs, and experiment with positioning singers randomly within the group in order to develop greater listening skills, balance between parts, and vocal independence.</w:t>
            </w:r>
          </w:p>
          <w:p w14:paraId="29C3EC69" w14:textId="77777777" w:rsidR="004B566E" w:rsidRPr="003E5DC6" w:rsidRDefault="004B566E" w:rsidP="004B566E">
            <w:pPr>
              <w:pStyle w:val="ListParagraph"/>
              <w:numPr>
                <w:ilvl w:val="0"/>
                <w:numId w:val="13"/>
              </w:numPr>
              <w:tabs>
                <w:tab w:val="left" w:pos="2685"/>
              </w:tabs>
              <w:rPr>
                <w:rFonts w:asciiTheme="majorHAnsi" w:hAnsiTheme="majorHAnsi" w:cstheme="majorHAnsi"/>
              </w:rPr>
            </w:pPr>
            <w:r w:rsidRPr="003E5DC6">
              <w:rPr>
                <w:rFonts w:asciiTheme="majorHAnsi" w:hAnsiTheme="majorHAnsi" w:cstheme="majorHAnsi"/>
              </w:rPr>
              <w:t>Develop a knowledge and understanding of the stories, origins, traditions, history, and social context of music they are listening to, singing, and playing.</w:t>
            </w:r>
          </w:p>
          <w:p w14:paraId="29C3EC6A" w14:textId="77777777" w:rsidR="004B566E" w:rsidRPr="003E5DC6" w:rsidRDefault="004B566E" w:rsidP="00436F10">
            <w:pPr>
              <w:pStyle w:val="ListParagraph"/>
              <w:numPr>
                <w:ilvl w:val="0"/>
                <w:numId w:val="13"/>
              </w:numPr>
              <w:tabs>
                <w:tab w:val="left" w:pos="2685"/>
              </w:tabs>
              <w:rPr>
                <w:rFonts w:asciiTheme="majorHAnsi" w:hAnsiTheme="majorHAnsi" w:cstheme="majorHAnsi"/>
              </w:rPr>
            </w:pPr>
            <w:r w:rsidRPr="003E5DC6">
              <w:rPr>
                <w:rFonts w:asciiTheme="majorHAnsi" w:hAnsiTheme="majorHAnsi" w:cstheme="majorHAnsi"/>
              </w:rPr>
              <w:t>Listen to recorded performances.</w:t>
            </w:r>
          </w:p>
          <w:p w14:paraId="29C3EC6B" w14:textId="77777777" w:rsidR="003E5DC6" w:rsidRPr="003E5DC6" w:rsidRDefault="003E5DC6" w:rsidP="003E5DC6">
            <w:pPr>
              <w:pStyle w:val="ListParagraph"/>
              <w:numPr>
                <w:ilvl w:val="0"/>
                <w:numId w:val="13"/>
              </w:numPr>
              <w:tabs>
                <w:tab w:val="left" w:pos="2685"/>
              </w:tabs>
              <w:rPr>
                <w:rFonts w:asciiTheme="majorHAnsi" w:hAnsiTheme="majorHAnsi" w:cstheme="majorHAnsi"/>
              </w:rPr>
            </w:pPr>
            <w:r w:rsidRPr="003E5DC6">
              <w:rPr>
                <w:rFonts w:asciiTheme="majorHAnsi" w:hAnsiTheme="majorHAnsi" w:cstheme="majorHAnsi"/>
              </w:rPr>
              <w:t>Accompany melodies using block chords or a bass line. This could be done using keyboards, tuned percussion, or tablets, or demonstrated at the board using an online keyboard.</w:t>
            </w:r>
          </w:p>
          <w:p w14:paraId="29C3EC6C" w14:textId="77777777" w:rsidR="003E5DC6" w:rsidRPr="003E5DC6" w:rsidRDefault="003E5DC6" w:rsidP="003E5DC6">
            <w:pPr>
              <w:pStyle w:val="ListParagraph"/>
              <w:numPr>
                <w:ilvl w:val="0"/>
                <w:numId w:val="13"/>
              </w:numPr>
              <w:tabs>
                <w:tab w:val="left" w:pos="2685"/>
              </w:tabs>
              <w:rPr>
                <w:rFonts w:asciiTheme="majorHAnsi" w:hAnsiTheme="majorHAnsi" w:cstheme="majorHAnsi"/>
              </w:rPr>
            </w:pPr>
            <w:r w:rsidRPr="003E5DC6">
              <w:rPr>
                <w:rFonts w:asciiTheme="majorHAnsi" w:hAnsiTheme="majorHAnsi" w:cstheme="majorHAnsi"/>
              </w:rPr>
              <w:t>Engage with others through ensemble playing with pupils taking on melody or accompaniment roles. The accompaniment, if instrumental, could be chords or a single-note bass line.</w:t>
            </w:r>
          </w:p>
          <w:p w14:paraId="29C3EC6D" w14:textId="77777777" w:rsidR="004B566E" w:rsidRPr="003E5DC6" w:rsidRDefault="004B566E" w:rsidP="003E5DC6">
            <w:pPr>
              <w:pStyle w:val="ListParagraph"/>
              <w:tabs>
                <w:tab w:val="left" w:pos="2685"/>
              </w:tabs>
              <w:rPr>
                <w:rFonts w:asciiTheme="majorHAnsi" w:hAnsiTheme="majorHAnsi" w:cstheme="majorHAnsi"/>
                <w:sz w:val="20"/>
                <w:szCs w:val="20"/>
              </w:rPr>
            </w:pPr>
          </w:p>
        </w:tc>
        <w:tc>
          <w:tcPr>
            <w:tcW w:w="5405" w:type="dxa"/>
            <w:vMerge w:val="restart"/>
          </w:tcPr>
          <w:p w14:paraId="29C3EC6E" w14:textId="77777777" w:rsidR="00917B90" w:rsidRPr="00CB6776" w:rsidRDefault="00FB74E1" w:rsidP="00DE448D">
            <w:pPr>
              <w:jc w:val="center"/>
              <w:rPr>
                <w:rFonts w:asciiTheme="majorHAnsi" w:hAnsiTheme="majorHAnsi" w:cstheme="majorHAnsi"/>
                <w:b/>
                <w:bCs/>
                <w:u w:val="single"/>
              </w:rPr>
            </w:pPr>
            <w:r w:rsidRPr="00CB6776">
              <w:rPr>
                <w:rFonts w:asciiTheme="majorHAnsi" w:hAnsiTheme="majorHAnsi" w:cstheme="majorHAnsi"/>
                <w:b/>
                <w:bCs/>
                <w:u w:val="single"/>
              </w:rPr>
              <w:lastRenderedPageBreak/>
              <w:t>What I sh</w:t>
            </w:r>
            <w:r w:rsidR="00DE448D" w:rsidRPr="00CB6776">
              <w:rPr>
                <w:rFonts w:asciiTheme="majorHAnsi" w:hAnsiTheme="majorHAnsi" w:cstheme="majorHAnsi"/>
                <w:b/>
                <w:bCs/>
                <w:u w:val="single"/>
              </w:rPr>
              <w:t>ould know by the end of the unit.</w:t>
            </w:r>
          </w:p>
          <w:p w14:paraId="29C3EC6F" w14:textId="77777777" w:rsidR="00DE448D" w:rsidRPr="00CB6776" w:rsidRDefault="00DE448D" w:rsidP="00DE448D">
            <w:pPr>
              <w:jc w:val="center"/>
              <w:rPr>
                <w:rFonts w:asciiTheme="majorHAnsi" w:hAnsiTheme="majorHAnsi" w:cstheme="majorHAnsi"/>
                <w:b/>
                <w:bCs/>
                <w:u w:val="single"/>
              </w:rPr>
            </w:pPr>
            <w:r w:rsidRPr="00CB6776">
              <w:rPr>
                <w:rFonts w:asciiTheme="majorHAnsi" w:hAnsiTheme="majorHAnsi" w:cstheme="majorHAnsi"/>
                <w:b/>
                <w:bCs/>
                <w:u w:val="single"/>
              </w:rPr>
              <w:t>Musical learning</w:t>
            </w:r>
          </w:p>
          <w:p w14:paraId="29C3EC70" w14:textId="77777777" w:rsidR="00DE448D" w:rsidRPr="00CB6776" w:rsidRDefault="00DE448D" w:rsidP="00DE448D">
            <w:pPr>
              <w:jc w:val="center"/>
              <w:rPr>
                <w:rFonts w:asciiTheme="majorHAnsi" w:hAnsiTheme="majorHAnsi" w:cstheme="majorHAnsi"/>
                <w:b/>
                <w:bCs/>
                <w:u w:val="single"/>
              </w:rPr>
            </w:pPr>
          </w:p>
          <w:p w14:paraId="29C3EC71" w14:textId="77777777" w:rsidR="00DE448D" w:rsidRDefault="00DE448D" w:rsidP="00CB6776">
            <w:pPr>
              <w:rPr>
                <w:rFonts w:asciiTheme="majorHAnsi" w:hAnsiTheme="majorHAnsi" w:cstheme="majorHAnsi"/>
                <w:bCs/>
              </w:rPr>
            </w:pPr>
            <w:r w:rsidRPr="00CB6776">
              <w:rPr>
                <w:rFonts w:asciiTheme="majorHAnsi" w:hAnsiTheme="majorHAnsi" w:cstheme="majorHAnsi"/>
                <w:b/>
                <w:bCs/>
                <w:u w:val="single"/>
              </w:rPr>
              <w:t xml:space="preserve">Musical </w:t>
            </w:r>
            <w:proofErr w:type="gramStart"/>
            <w:r w:rsidRPr="00CB6776">
              <w:rPr>
                <w:rFonts w:asciiTheme="majorHAnsi" w:hAnsiTheme="majorHAnsi" w:cstheme="majorHAnsi"/>
                <w:b/>
                <w:bCs/>
                <w:u w:val="single"/>
              </w:rPr>
              <w:t>Focus</w:t>
            </w:r>
            <w:r w:rsidR="004B566E">
              <w:rPr>
                <w:rFonts w:asciiTheme="majorHAnsi" w:hAnsiTheme="majorHAnsi" w:cstheme="majorHAnsi"/>
                <w:b/>
                <w:bCs/>
                <w:u w:val="single"/>
              </w:rPr>
              <w:t xml:space="preserve"> </w:t>
            </w:r>
            <w:r w:rsidRPr="001A08D9">
              <w:rPr>
                <w:rFonts w:asciiTheme="majorHAnsi" w:hAnsiTheme="majorHAnsi" w:cstheme="majorHAnsi"/>
                <w:bCs/>
              </w:rPr>
              <w:t>:</w:t>
            </w:r>
            <w:proofErr w:type="gramEnd"/>
            <w:r w:rsidRPr="001A08D9">
              <w:rPr>
                <w:rFonts w:asciiTheme="majorHAnsi" w:hAnsiTheme="majorHAnsi" w:cstheme="majorHAnsi"/>
                <w:bCs/>
              </w:rPr>
              <w:t xml:space="preserve"> </w:t>
            </w:r>
            <w:r w:rsidR="003E5DC6" w:rsidRPr="003E5DC6">
              <w:rPr>
                <w:rFonts w:asciiTheme="majorHAnsi" w:hAnsiTheme="majorHAnsi" w:cstheme="majorHAnsi"/>
                <w:bCs/>
              </w:rPr>
              <w:t>Civil rights movement in the USA, compare musical styles (gospel, rhythm and blues, choral), spiritual turned protest song, vocal improvisation, chord C minor and G7.</w:t>
            </w:r>
          </w:p>
          <w:p w14:paraId="29C3EC72" w14:textId="77777777" w:rsidR="00DE448D" w:rsidRPr="00CB6776" w:rsidRDefault="00DE448D">
            <w:pPr>
              <w:rPr>
                <w:rFonts w:asciiTheme="majorHAnsi" w:hAnsiTheme="majorHAnsi" w:cstheme="majorHAnsi"/>
                <w:b/>
                <w:bCs/>
                <w:u w:val="single"/>
              </w:rPr>
            </w:pPr>
          </w:p>
          <w:p w14:paraId="29C3EC73" w14:textId="77777777" w:rsidR="00FB74E1" w:rsidRPr="00CB6776" w:rsidRDefault="00FB74E1" w:rsidP="00FB74E1">
            <w:pPr>
              <w:pStyle w:val="ListParagraph"/>
              <w:ind w:left="360"/>
              <w:rPr>
                <w:rFonts w:asciiTheme="majorHAnsi" w:hAnsiTheme="majorHAnsi" w:cstheme="majorHAnsi"/>
              </w:rPr>
            </w:pPr>
          </w:p>
          <w:p w14:paraId="29C3EC74" w14:textId="77777777" w:rsidR="00274B5F" w:rsidRDefault="00FB74E1" w:rsidP="00215346">
            <w:pPr>
              <w:rPr>
                <w:rFonts w:asciiTheme="majorHAnsi" w:hAnsiTheme="majorHAnsi" w:cstheme="majorHAnsi"/>
                <w:b/>
                <w:u w:val="single"/>
              </w:rPr>
            </w:pPr>
            <w:r w:rsidRPr="00CB6776">
              <w:rPr>
                <w:rFonts w:asciiTheme="majorHAnsi" w:hAnsiTheme="majorHAnsi" w:cstheme="majorHAnsi"/>
                <w:b/>
                <w:u w:val="single"/>
              </w:rPr>
              <w:t>Listen and Appraise</w:t>
            </w:r>
            <w:r w:rsidR="00274B5F" w:rsidRPr="00CB6776">
              <w:rPr>
                <w:rFonts w:asciiTheme="majorHAnsi" w:hAnsiTheme="majorHAnsi" w:cstheme="majorHAnsi"/>
                <w:b/>
                <w:u w:val="single"/>
              </w:rPr>
              <w:t>.</w:t>
            </w:r>
          </w:p>
          <w:p w14:paraId="29C3EC75" w14:textId="77777777" w:rsidR="001A08D9" w:rsidRDefault="001A08D9" w:rsidP="00215346">
            <w:pPr>
              <w:rPr>
                <w:rFonts w:asciiTheme="majorHAnsi" w:hAnsiTheme="majorHAnsi" w:cstheme="majorHAnsi"/>
                <w:b/>
                <w:u w:val="single"/>
              </w:rPr>
            </w:pPr>
          </w:p>
          <w:p w14:paraId="29C3EC76" w14:textId="77777777" w:rsidR="001A08D9" w:rsidRPr="004B566E" w:rsidRDefault="003E5DC6" w:rsidP="004B566E">
            <w:pPr>
              <w:pStyle w:val="ListParagraph"/>
              <w:numPr>
                <w:ilvl w:val="0"/>
                <w:numId w:val="9"/>
              </w:numPr>
              <w:rPr>
                <w:rFonts w:asciiTheme="majorHAnsi" w:hAnsiTheme="majorHAnsi" w:cstheme="majorHAnsi"/>
              </w:rPr>
            </w:pPr>
            <w:r w:rsidRPr="003E5DC6">
              <w:rPr>
                <w:rFonts w:asciiTheme="majorHAnsi" w:hAnsiTheme="majorHAnsi" w:cstheme="majorHAnsi"/>
              </w:rPr>
              <w:t>Develop knowledge and understanding of the origins, history, and social context of a song used in the civil rights movement in the USA.</w:t>
            </w:r>
          </w:p>
          <w:p w14:paraId="29C3EC77" w14:textId="77777777" w:rsidR="00FB74E1" w:rsidRDefault="00FB74E1" w:rsidP="00FB74E1">
            <w:pPr>
              <w:pStyle w:val="NormalWeb"/>
              <w:rPr>
                <w:rFonts w:asciiTheme="majorHAnsi" w:hAnsiTheme="majorHAnsi" w:cstheme="majorHAnsi"/>
                <w:b/>
                <w:sz w:val="22"/>
                <w:szCs w:val="22"/>
                <w:u w:val="single"/>
              </w:rPr>
            </w:pPr>
            <w:r w:rsidRPr="00CB6776">
              <w:rPr>
                <w:rFonts w:asciiTheme="majorHAnsi" w:hAnsiTheme="majorHAnsi" w:cstheme="majorHAnsi"/>
                <w:b/>
                <w:sz w:val="22"/>
                <w:szCs w:val="22"/>
                <w:u w:val="single"/>
              </w:rPr>
              <w:t>Sing and Play.</w:t>
            </w:r>
          </w:p>
          <w:p w14:paraId="29C3EC78" w14:textId="77777777" w:rsidR="004B566E" w:rsidRDefault="003E5DC6" w:rsidP="003E5DC6">
            <w:pPr>
              <w:pStyle w:val="NormalWeb"/>
              <w:numPr>
                <w:ilvl w:val="0"/>
                <w:numId w:val="9"/>
              </w:numPr>
              <w:rPr>
                <w:rFonts w:asciiTheme="majorHAnsi" w:hAnsiTheme="majorHAnsi" w:cstheme="majorHAnsi"/>
              </w:rPr>
            </w:pPr>
            <w:r w:rsidRPr="003E5DC6">
              <w:rPr>
                <w:rFonts w:asciiTheme="majorHAnsi" w:hAnsiTheme="majorHAnsi" w:cstheme="majorHAnsi"/>
              </w:rPr>
              <w:t>Sing accurately in three parts.</w:t>
            </w:r>
          </w:p>
          <w:p w14:paraId="29C3EC79" w14:textId="77777777" w:rsidR="003E5DC6" w:rsidRPr="003E5DC6" w:rsidRDefault="003E5DC6" w:rsidP="003E5DC6">
            <w:pPr>
              <w:pStyle w:val="NormalWeb"/>
              <w:numPr>
                <w:ilvl w:val="0"/>
                <w:numId w:val="9"/>
              </w:numPr>
              <w:rPr>
                <w:rFonts w:asciiTheme="majorHAnsi" w:hAnsiTheme="majorHAnsi" w:cstheme="majorHAnsi"/>
              </w:rPr>
            </w:pPr>
            <w:r w:rsidRPr="003E5DC6">
              <w:rPr>
                <w:rFonts w:asciiTheme="majorHAnsi" w:hAnsiTheme="majorHAnsi" w:cstheme="majorHAnsi"/>
              </w:rPr>
              <w:t>Play chords on tuned percussion, ukulele, keyboard, or apps</w:t>
            </w:r>
            <w:r>
              <w:rPr>
                <w:rFonts w:asciiTheme="majorHAnsi" w:hAnsiTheme="majorHAnsi" w:cstheme="majorHAnsi"/>
              </w:rPr>
              <w:t>.</w:t>
            </w:r>
          </w:p>
          <w:p w14:paraId="29C3EC7A" w14:textId="77777777" w:rsidR="001E2DE8" w:rsidRDefault="001E2DE8" w:rsidP="001E2DE8">
            <w:pPr>
              <w:pStyle w:val="NormalWeb"/>
              <w:rPr>
                <w:rFonts w:asciiTheme="majorHAnsi" w:hAnsiTheme="majorHAnsi" w:cstheme="majorHAnsi"/>
                <w:b/>
                <w:sz w:val="22"/>
                <w:szCs w:val="22"/>
                <w:u w:val="single"/>
              </w:rPr>
            </w:pPr>
            <w:r w:rsidRPr="00CB6776">
              <w:rPr>
                <w:rFonts w:asciiTheme="majorHAnsi" w:hAnsiTheme="majorHAnsi" w:cstheme="majorHAnsi"/>
                <w:b/>
                <w:sz w:val="22"/>
                <w:szCs w:val="22"/>
                <w:u w:val="single"/>
              </w:rPr>
              <w:t>Improvise and Compose.</w:t>
            </w:r>
          </w:p>
          <w:p w14:paraId="29C3EC7B" w14:textId="77777777" w:rsidR="001A08D9" w:rsidRPr="004B566E" w:rsidRDefault="003E5DC6" w:rsidP="004B566E">
            <w:pPr>
              <w:pStyle w:val="NormalWeb"/>
              <w:numPr>
                <w:ilvl w:val="0"/>
                <w:numId w:val="9"/>
              </w:numPr>
              <w:rPr>
                <w:rFonts w:asciiTheme="majorHAnsi" w:hAnsiTheme="majorHAnsi" w:cstheme="majorHAnsi"/>
                <w:sz w:val="22"/>
                <w:szCs w:val="22"/>
              </w:rPr>
            </w:pPr>
            <w:r w:rsidRPr="003E5DC6">
              <w:rPr>
                <w:rFonts w:asciiTheme="majorHAnsi" w:hAnsiTheme="majorHAnsi" w:cstheme="majorHAnsi"/>
                <w:sz w:val="22"/>
                <w:szCs w:val="22"/>
              </w:rPr>
              <w:t>Improvise over the chords C minor and G7</w:t>
            </w:r>
            <w:r>
              <w:rPr>
                <w:rFonts w:asciiTheme="majorHAnsi" w:hAnsiTheme="majorHAnsi" w:cstheme="majorHAnsi"/>
                <w:sz w:val="22"/>
                <w:szCs w:val="22"/>
              </w:rPr>
              <w:t>.</w:t>
            </w:r>
          </w:p>
        </w:tc>
        <w:tc>
          <w:tcPr>
            <w:tcW w:w="4819" w:type="dxa"/>
          </w:tcPr>
          <w:p w14:paraId="29C3EC7C" w14:textId="77777777" w:rsidR="00917B90" w:rsidRDefault="00917B90">
            <w:pPr>
              <w:rPr>
                <w:rFonts w:asciiTheme="majorHAnsi" w:hAnsiTheme="majorHAnsi" w:cstheme="majorHAnsi"/>
                <w:b/>
                <w:bCs/>
                <w:u w:val="single"/>
              </w:rPr>
            </w:pPr>
            <w:r w:rsidRPr="00CB6776">
              <w:rPr>
                <w:rFonts w:asciiTheme="majorHAnsi" w:hAnsiTheme="majorHAnsi" w:cstheme="majorHAnsi"/>
                <w:b/>
                <w:bCs/>
                <w:u w:val="single"/>
              </w:rPr>
              <w:t>Vocabulary</w:t>
            </w:r>
          </w:p>
          <w:p w14:paraId="29C3EC7D" w14:textId="77777777" w:rsidR="003E5DC6" w:rsidRPr="00CB6776" w:rsidRDefault="003E5DC6">
            <w:pPr>
              <w:rPr>
                <w:rFonts w:asciiTheme="majorHAnsi" w:hAnsiTheme="majorHAnsi" w:cstheme="majorHAnsi"/>
                <w:b/>
                <w:bCs/>
                <w:u w:val="single"/>
              </w:rPr>
            </w:pPr>
          </w:p>
          <w:p w14:paraId="29C3EC7E" w14:textId="77777777" w:rsidR="003E5DC6" w:rsidRPr="003E5DC6" w:rsidRDefault="003E5DC6" w:rsidP="003E5DC6">
            <w:pPr>
              <w:rPr>
                <w:rFonts w:asciiTheme="majorHAnsi" w:hAnsiTheme="majorHAnsi" w:cstheme="majorHAnsi"/>
                <w:bCs/>
              </w:rPr>
            </w:pPr>
            <w:r w:rsidRPr="003E5DC6">
              <w:rPr>
                <w:rFonts w:asciiTheme="majorHAnsi" w:hAnsiTheme="majorHAnsi" w:cstheme="majorHAnsi"/>
                <w:b/>
                <w:bCs/>
              </w:rPr>
              <w:t>Pitch:</w:t>
            </w:r>
            <w:r w:rsidRPr="003E5DC6">
              <w:rPr>
                <w:rFonts w:asciiTheme="majorHAnsi" w:hAnsiTheme="majorHAnsi" w:cstheme="majorHAnsi"/>
                <w:bCs/>
              </w:rPr>
              <w:t> chords C minor and G7, melody.</w:t>
            </w:r>
            <w:r w:rsidRPr="003E5DC6">
              <w:rPr>
                <w:rFonts w:asciiTheme="majorHAnsi" w:hAnsiTheme="majorHAnsi" w:cstheme="majorHAnsi"/>
                <w:bCs/>
              </w:rPr>
              <w:br/>
              <w:t> </w:t>
            </w:r>
          </w:p>
          <w:p w14:paraId="29C3EC7F" w14:textId="77777777" w:rsidR="003E5DC6" w:rsidRPr="003E5DC6" w:rsidRDefault="003E5DC6" w:rsidP="003E5DC6">
            <w:pPr>
              <w:rPr>
                <w:rFonts w:asciiTheme="majorHAnsi" w:hAnsiTheme="majorHAnsi" w:cstheme="majorHAnsi"/>
                <w:bCs/>
              </w:rPr>
            </w:pPr>
            <w:r w:rsidRPr="003E5DC6">
              <w:rPr>
                <w:rFonts w:asciiTheme="majorHAnsi" w:hAnsiTheme="majorHAnsi" w:cstheme="majorHAnsi"/>
                <w:b/>
                <w:bCs/>
              </w:rPr>
              <w:t>Structure:</w:t>
            </w:r>
            <w:r w:rsidRPr="003E5DC6">
              <w:rPr>
                <w:rFonts w:asciiTheme="majorHAnsi" w:hAnsiTheme="majorHAnsi" w:cstheme="majorHAnsi"/>
                <w:bCs/>
              </w:rPr>
              <w:t> phrase.</w:t>
            </w:r>
            <w:r w:rsidRPr="003E5DC6">
              <w:rPr>
                <w:rFonts w:asciiTheme="majorHAnsi" w:hAnsiTheme="majorHAnsi" w:cstheme="majorHAnsi"/>
                <w:bCs/>
              </w:rPr>
              <w:br/>
              <w:t> </w:t>
            </w:r>
          </w:p>
          <w:p w14:paraId="29C3EC80" w14:textId="77777777" w:rsidR="003E5DC6" w:rsidRPr="003E5DC6" w:rsidRDefault="003E5DC6" w:rsidP="003E5DC6">
            <w:pPr>
              <w:rPr>
                <w:rFonts w:asciiTheme="majorHAnsi" w:hAnsiTheme="majorHAnsi" w:cstheme="majorHAnsi"/>
                <w:bCs/>
              </w:rPr>
            </w:pPr>
            <w:r w:rsidRPr="003E5DC6">
              <w:rPr>
                <w:rFonts w:asciiTheme="majorHAnsi" w:hAnsiTheme="majorHAnsi" w:cstheme="majorHAnsi"/>
                <w:b/>
                <w:bCs/>
              </w:rPr>
              <w:t>Texture:</w:t>
            </w:r>
            <w:r w:rsidRPr="003E5DC6">
              <w:rPr>
                <w:rFonts w:asciiTheme="majorHAnsi" w:hAnsiTheme="majorHAnsi" w:cstheme="majorHAnsi"/>
                <w:bCs/>
              </w:rPr>
              <w:t> melody and accompaniment, three-part harmony.</w:t>
            </w:r>
            <w:r w:rsidRPr="003E5DC6">
              <w:rPr>
                <w:rFonts w:asciiTheme="majorHAnsi" w:hAnsiTheme="majorHAnsi" w:cstheme="majorHAnsi"/>
                <w:bCs/>
              </w:rPr>
              <w:br/>
              <w:t> </w:t>
            </w:r>
          </w:p>
          <w:p w14:paraId="29C3EC81" w14:textId="77777777" w:rsidR="003E5DC6" w:rsidRPr="003E5DC6" w:rsidRDefault="003E5DC6" w:rsidP="003E5DC6">
            <w:pPr>
              <w:rPr>
                <w:rFonts w:asciiTheme="majorHAnsi" w:hAnsiTheme="majorHAnsi" w:cstheme="majorHAnsi"/>
                <w:bCs/>
              </w:rPr>
            </w:pPr>
            <w:r w:rsidRPr="003E5DC6">
              <w:rPr>
                <w:rFonts w:asciiTheme="majorHAnsi" w:hAnsiTheme="majorHAnsi" w:cstheme="majorHAnsi"/>
                <w:b/>
                <w:bCs/>
              </w:rPr>
              <w:t>Other:</w:t>
            </w:r>
            <w:r w:rsidRPr="003E5DC6">
              <w:rPr>
                <w:rFonts w:asciiTheme="majorHAnsi" w:hAnsiTheme="majorHAnsi" w:cstheme="majorHAnsi"/>
                <w:bCs/>
              </w:rPr>
              <w:t> improvise, protest songs, civil rights movement.</w:t>
            </w:r>
          </w:p>
          <w:p w14:paraId="29C3EC82" w14:textId="77777777" w:rsidR="007E0087" w:rsidRPr="007E0087" w:rsidRDefault="007E0087" w:rsidP="003E5DC6">
            <w:pPr>
              <w:rPr>
                <w:rFonts w:asciiTheme="majorHAnsi" w:hAnsiTheme="majorHAnsi" w:cstheme="majorHAnsi"/>
                <w:bCs/>
              </w:rPr>
            </w:pPr>
          </w:p>
          <w:p w14:paraId="29C3EC83" w14:textId="77777777" w:rsidR="00DE448D" w:rsidRPr="007E0087" w:rsidRDefault="00DE448D">
            <w:pPr>
              <w:rPr>
                <w:rFonts w:asciiTheme="majorHAnsi" w:hAnsiTheme="majorHAnsi" w:cstheme="majorHAnsi"/>
                <w:bCs/>
              </w:rPr>
            </w:pPr>
          </w:p>
          <w:p w14:paraId="29C3EC84" w14:textId="77777777" w:rsidR="00917B90" w:rsidRPr="007E0087" w:rsidRDefault="00917B90" w:rsidP="00917B90">
            <w:pPr>
              <w:rPr>
                <w:rFonts w:asciiTheme="majorHAnsi" w:hAnsiTheme="majorHAnsi" w:cstheme="majorHAnsi"/>
                <w:bCs/>
              </w:rPr>
            </w:pPr>
            <w:r w:rsidRPr="007E0087">
              <w:rPr>
                <w:rFonts w:asciiTheme="majorHAnsi" w:hAnsiTheme="majorHAnsi" w:cstheme="majorHAnsi"/>
                <w:bCs/>
              </w:rPr>
              <w:t>Phonics / polysyllabic words</w:t>
            </w:r>
          </w:p>
          <w:p w14:paraId="29C3EC85" w14:textId="77777777" w:rsidR="00917B90" w:rsidRPr="00CB6776" w:rsidRDefault="003E5DC6" w:rsidP="00215346">
            <w:pPr>
              <w:pStyle w:val="ListParagraph"/>
              <w:numPr>
                <w:ilvl w:val="0"/>
                <w:numId w:val="4"/>
              </w:numPr>
              <w:spacing w:after="160" w:line="259" w:lineRule="auto"/>
              <w:rPr>
                <w:rFonts w:asciiTheme="majorHAnsi" w:hAnsiTheme="majorHAnsi" w:cstheme="majorHAnsi"/>
              </w:rPr>
            </w:pPr>
            <w:r>
              <w:rPr>
                <w:rFonts w:asciiTheme="majorHAnsi" w:hAnsiTheme="majorHAnsi" w:cstheme="majorHAnsi"/>
              </w:rPr>
              <w:t>Harmony, Accompaniment.</w:t>
            </w:r>
          </w:p>
        </w:tc>
      </w:tr>
      <w:tr w:rsidR="00917B90" w:rsidRPr="00CB6776" w14:paraId="29C3EC8C" w14:textId="77777777" w:rsidTr="00110FE5">
        <w:trPr>
          <w:trHeight w:val="841"/>
        </w:trPr>
        <w:tc>
          <w:tcPr>
            <w:tcW w:w="4230" w:type="dxa"/>
            <w:vMerge/>
          </w:tcPr>
          <w:p w14:paraId="29C3EC87" w14:textId="77777777" w:rsidR="00917B90" w:rsidRPr="00CB6776" w:rsidRDefault="00917B90" w:rsidP="00597E18">
            <w:pPr>
              <w:tabs>
                <w:tab w:val="left" w:pos="2685"/>
              </w:tabs>
              <w:rPr>
                <w:rFonts w:asciiTheme="majorHAnsi" w:hAnsiTheme="majorHAnsi" w:cstheme="majorHAnsi"/>
                <w:b/>
                <w:bCs/>
                <w:u w:val="single"/>
              </w:rPr>
            </w:pPr>
          </w:p>
        </w:tc>
        <w:tc>
          <w:tcPr>
            <w:tcW w:w="5405" w:type="dxa"/>
            <w:vMerge/>
          </w:tcPr>
          <w:p w14:paraId="29C3EC88" w14:textId="77777777" w:rsidR="00917B90" w:rsidRPr="00CB6776" w:rsidRDefault="00917B90">
            <w:pPr>
              <w:rPr>
                <w:rFonts w:asciiTheme="majorHAnsi" w:hAnsiTheme="majorHAnsi" w:cstheme="majorHAnsi"/>
                <w:b/>
                <w:bCs/>
                <w:u w:val="single"/>
              </w:rPr>
            </w:pPr>
          </w:p>
        </w:tc>
        <w:tc>
          <w:tcPr>
            <w:tcW w:w="4819" w:type="dxa"/>
          </w:tcPr>
          <w:p w14:paraId="29C3EC89" w14:textId="77777777" w:rsidR="00917B90" w:rsidRPr="00CB6776" w:rsidRDefault="00917B90" w:rsidP="00917B90">
            <w:pPr>
              <w:rPr>
                <w:rFonts w:asciiTheme="majorHAnsi" w:hAnsiTheme="majorHAnsi" w:cstheme="majorHAnsi"/>
                <w:b/>
                <w:bCs/>
                <w:u w:val="single"/>
              </w:rPr>
            </w:pPr>
            <w:r w:rsidRPr="00CB6776">
              <w:rPr>
                <w:rFonts w:asciiTheme="majorHAnsi" w:hAnsiTheme="majorHAnsi" w:cstheme="majorHAnsi"/>
                <w:b/>
                <w:bCs/>
                <w:u w:val="single"/>
              </w:rPr>
              <w:t>Reading support</w:t>
            </w:r>
          </w:p>
          <w:p w14:paraId="29C3EC8A" w14:textId="77777777" w:rsidR="00917B90" w:rsidRPr="00CB6776" w:rsidRDefault="00CB6776" w:rsidP="00215346">
            <w:pPr>
              <w:pStyle w:val="ListParagraph"/>
              <w:numPr>
                <w:ilvl w:val="0"/>
                <w:numId w:val="3"/>
              </w:numPr>
              <w:spacing w:after="45"/>
              <w:textAlignment w:val="baseline"/>
              <w:rPr>
                <w:rFonts w:asciiTheme="majorHAnsi" w:hAnsiTheme="majorHAnsi" w:cstheme="majorHAnsi"/>
              </w:rPr>
            </w:pPr>
            <w:r w:rsidRPr="00CB6776">
              <w:rPr>
                <w:rFonts w:asciiTheme="majorHAnsi" w:eastAsia="Quicksand" w:hAnsiTheme="majorHAnsi" w:cstheme="majorHAnsi"/>
              </w:rPr>
              <w:t>Vocabulary</w:t>
            </w:r>
            <w:r w:rsidR="0074115A" w:rsidRPr="00CB6776">
              <w:rPr>
                <w:rFonts w:asciiTheme="majorHAnsi" w:eastAsia="Quicksand" w:hAnsiTheme="majorHAnsi" w:cstheme="majorHAnsi"/>
              </w:rPr>
              <w:t xml:space="preserve"> explained at the start of each lesson.</w:t>
            </w:r>
          </w:p>
          <w:p w14:paraId="29C3EC8B" w14:textId="77777777" w:rsidR="0074115A" w:rsidRPr="00CB6776" w:rsidRDefault="0074115A" w:rsidP="00215346">
            <w:pPr>
              <w:pStyle w:val="ListParagraph"/>
              <w:numPr>
                <w:ilvl w:val="0"/>
                <w:numId w:val="3"/>
              </w:numPr>
              <w:spacing w:after="45"/>
              <w:textAlignment w:val="baseline"/>
              <w:rPr>
                <w:rFonts w:asciiTheme="majorHAnsi" w:hAnsiTheme="majorHAnsi" w:cstheme="majorHAnsi"/>
              </w:rPr>
            </w:pPr>
            <w:r w:rsidRPr="00CB6776">
              <w:rPr>
                <w:rFonts w:asciiTheme="majorHAnsi" w:eastAsia="Quicksand" w:hAnsiTheme="majorHAnsi" w:cstheme="majorHAnsi"/>
              </w:rPr>
              <w:t>My turn, your turn.</w:t>
            </w:r>
          </w:p>
        </w:tc>
      </w:tr>
      <w:tr w:rsidR="00917B90" w:rsidRPr="00CB6776" w14:paraId="29C3EC97" w14:textId="77777777" w:rsidTr="00110FE5">
        <w:trPr>
          <w:trHeight w:val="1078"/>
        </w:trPr>
        <w:tc>
          <w:tcPr>
            <w:tcW w:w="4230" w:type="dxa"/>
            <w:vMerge/>
          </w:tcPr>
          <w:p w14:paraId="29C3EC8D" w14:textId="77777777" w:rsidR="00917B90" w:rsidRPr="00CB6776" w:rsidRDefault="00917B90" w:rsidP="00597E18">
            <w:pPr>
              <w:tabs>
                <w:tab w:val="left" w:pos="2685"/>
              </w:tabs>
              <w:rPr>
                <w:rFonts w:asciiTheme="majorHAnsi" w:hAnsiTheme="majorHAnsi" w:cstheme="majorHAnsi"/>
                <w:b/>
                <w:bCs/>
                <w:u w:val="single"/>
              </w:rPr>
            </w:pPr>
          </w:p>
        </w:tc>
        <w:tc>
          <w:tcPr>
            <w:tcW w:w="5405" w:type="dxa"/>
            <w:vMerge/>
          </w:tcPr>
          <w:p w14:paraId="29C3EC8E" w14:textId="77777777" w:rsidR="00917B90" w:rsidRPr="00CB6776" w:rsidRDefault="00917B90">
            <w:pPr>
              <w:rPr>
                <w:rFonts w:asciiTheme="majorHAnsi" w:hAnsiTheme="majorHAnsi" w:cstheme="majorHAnsi"/>
                <w:b/>
                <w:bCs/>
                <w:u w:val="single"/>
              </w:rPr>
            </w:pPr>
          </w:p>
        </w:tc>
        <w:tc>
          <w:tcPr>
            <w:tcW w:w="4819" w:type="dxa"/>
          </w:tcPr>
          <w:p w14:paraId="29C3EC8F" w14:textId="77777777" w:rsidR="00917B90" w:rsidRDefault="00917B90" w:rsidP="00917B90">
            <w:pPr>
              <w:rPr>
                <w:rFonts w:asciiTheme="majorHAnsi" w:hAnsiTheme="majorHAnsi" w:cstheme="majorHAnsi"/>
                <w:b/>
                <w:bCs/>
                <w:u w:val="single"/>
              </w:rPr>
            </w:pPr>
            <w:r w:rsidRPr="00CB6776">
              <w:rPr>
                <w:rFonts w:asciiTheme="majorHAnsi" w:hAnsiTheme="majorHAnsi" w:cstheme="majorHAnsi"/>
                <w:b/>
                <w:bCs/>
                <w:u w:val="single"/>
              </w:rPr>
              <w:t>Key People</w:t>
            </w:r>
            <w:r w:rsidR="00CB6776">
              <w:rPr>
                <w:rFonts w:asciiTheme="majorHAnsi" w:hAnsiTheme="majorHAnsi" w:cstheme="majorHAnsi"/>
                <w:b/>
                <w:bCs/>
                <w:u w:val="single"/>
              </w:rPr>
              <w:t xml:space="preserve"> and Music listened to</w:t>
            </w:r>
          </w:p>
          <w:p w14:paraId="29C3EC90" w14:textId="77777777" w:rsidR="002A0024" w:rsidRPr="002A0024" w:rsidRDefault="002A0024" w:rsidP="002A0024">
            <w:pPr>
              <w:rPr>
                <w:rFonts w:asciiTheme="majorHAnsi" w:hAnsiTheme="majorHAnsi" w:cstheme="majorHAnsi"/>
              </w:rPr>
            </w:pPr>
            <w:r>
              <w:rPr>
                <w:rFonts w:asciiTheme="majorHAnsi" w:hAnsiTheme="majorHAnsi" w:cstheme="majorHAnsi"/>
                <w:b/>
              </w:rPr>
              <w:t xml:space="preserve">Traditional / Spiritual – </w:t>
            </w:r>
            <w:proofErr w:type="spellStart"/>
            <w:r>
              <w:rPr>
                <w:rFonts w:asciiTheme="majorHAnsi" w:hAnsiTheme="majorHAnsi" w:cstheme="majorHAnsi"/>
              </w:rPr>
              <w:t>Aint</w:t>
            </w:r>
            <w:proofErr w:type="spellEnd"/>
            <w:r>
              <w:rPr>
                <w:rFonts w:asciiTheme="majorHAnsi" w:hAnsiTheme="majorHAnsi" w:cstheme="majorHAnsi"/>
              </w:rPr>
              <w:t xml:space="preserve"> </w:t>
            </w:r>
            <w:proofErr w:type="spellStart"/>
            <w:r>
              <w:rPr>
                <w:rFonts w:asciiTheme="majorHAnsi" w:hAnsiTheme="majorHAnsi" w:cstheme="majorHAnsi"/>
              </w:rPr>
              <w:t>gonna</w:t>
            </w:r>
            <w:proofErr w:type="spellEnd"/>
            <w:r>
              <w:rPr>
                <w:rFonts w:asciiTheme="majorHAnsi" w:hAnsiTheme="majorHAnsi" w:cstheme="majorHAnsi"/>
              </w:rPr>
              <w:t xml:space="preserve"> let nobody</w:t>
            </w:r>
          </w:p>
          <w:p w14:paraId="29C3EC91" w14:textId="77777777" w:rsidR="002A0024" w:rsidRPr="002A0024" w:rsidRDefault="002A0024" w:rsidP="002A0024">
            <w:pPr>
              <w:rPr>
                <w:rFonts w:asciiTheme="majorHAnsi" w:hAnsiTheme="majorHAnsi" w:cstheme="majorHAnsi"/>
              </w:rPr>
            </w:pPr>
            <w:r w:rsidRPr="002A0024">
              <w:rPr>
                <w:rFonts w:asciiTheme="majorHAnsi" w:hAnsiTheme="majorHAnsi" w:cstheme="majorHAnsi"/>
                <w:b/>
              </w:rPr>
              <w:t>Ignatius Sancho</w:t>
            </w:r>
            <w:r w:rsidRPr="002A0024">
              <w:rPr>
                <w:rFonts w:asciiTheme="majorHAnsi" w:hAnsiTheme="majorHAnsi" w:cstheme="majorHAnsi"/>
                <w:b/>
                <w:iCs/>
              </w:rPr>
              <w:t xml:space="preserve">  -</w:t>
            </w:r>
            <w:r>
              <w:rPr>
                <w:rFonts w:asciiTheme="majorHAnsi" w:hAnsiTheme="majorHAnsi" w:cstheme="majorHAnsi"/>
                <w:iCs/>
              </w:rPr>
              <w:t xml:space="preserve"> </w:t>
            </w:r>
            <w:proofErr w:type="spellStart"/>
            <w:r w:rsidRPr="002A0024">
              <w:rPr>
                <w:rFonts w:asciiTheme="majorHAnsi" w:hAnsiTheme="majorHAnsi" w:cstheme="majorHAnsi"/>
                <w:iCs/>
              </w:rPr>
              <w:t>Minuetto</w:t>
            </w:r>
            <w:proofErr w:type="spellEnd"/>
            <w:r w:rsidRPr="002A0024">
              <w:rPr>
                <w:rFonts w:asciiTheme="majorHAnsi" w:hAnsiTheme="majorHAnsi" w:cstheme="majorHAnsi"/>
                <w:iCs/>
              </w:rPr>
              <w:t xml:space="preserve"> No. 2</w:t>
            </w:r>
            <w:r>
              <w:rPr>
                <w:rFonts w:asciiTheme="majorHAnsi" w:hAnsiTheme="majorHAnsi" w:cstheme="majorHAnsi"/>
              </w:rPr>
              <w:t> </w:t>
            </w:r>
          </w:p>
          <w:p w14:paraId="29C3EC92" w14:textId="77777777" w:rsidR="002A0024" w:rsidRPr="002A0024" w:rsidRDefault="002A0024" w:rsidP="002A0024">
            <w:pPr>
              <w:rPr>
                <w:rFonts w:asciiTheme="majorHAnsi" w:hAnsiTheme="majorHAnsi" w:cstheme="majorHAnsi"/>
              </w:rPr>
            </w:pPr>
            <w:r w:rsidRPr="002A0024">
              <w:rPr>
                <w:rFonts w:asciiTheme="majorHAnsi" w:hAnsiTheme="majorHAnsi" w:cstheme="majorHAnsi"/>
                <w:b/>
              </w:rPr>
              <w:t>Chevalier de Saint-Georges</w:t>
            </w:r>
            <w:r w:rsidRPr="002A0024">
              <w:rPr>
                <w:rFonts w:asciiTheme="majorHAnsi" w:hAnsiTheme="majorHAnsi" w:cstheme="majorHAnsi"/>
                <w:b/>
                <w:iCs/>
              </w:rPr>
              <w:t xml:space="preserve">  -</w:t>
            </w:r>
            <w:r>
              <w:rPr>
                <w:rFonts w:asciiTheme="majorHAnsi" w:hAnsiTheme="majorHAnsi" w:cstheme="majorHAnsi"/>
                <w:iCs/>
              </w:rPr>
              <w:t xml:space="preserve"> </w:t>
            </w:r>
            <w:r w:rsidRPr="002A0024">
              <w:rPr>
                <w:rFonts w:asciiTheme="majorHAnsi" w:hAnsiTheme="majorHAnsi" w:cstheme="majorHAnsi"/>
                <w:iCs/>
              </w:rPr>
              <w:t>String Quartet in C major Opus 1 No. 1 (1st movement)</w:t>
            </w:r>
            <w:r>
              <w:rPr>
                <w:rFonts w:asciiTheme="majorHAnsi" w:hAnsiTheme="majorHAnsi" w:cstheme="majorHAnsi"/>
              </w:rPr>
              <w:t> </w:t>
            </w:r>
          </w:p>
          <w:p w14:paraId="29C3EC93" w14:textId="77777777" w:rsidR="002A0024" w:rsidRPr="002A0024" w:rsidRDefault="002A0024" w:rsidP="002A0024">
            <w:pPr>
              <w:rPr>
                <w:rFonts w:asciiTheme="majorHAnsi" w:hAnsiTheme="majorHAnsi" w:cstheme="majorHAnsi"/>
                <w:b/>
              </w:rPr>
            </w:pPr>
            <w:r w:rsidRPr="002A0024">
              <w:rPr>
                <w:rFonts w:asciiTheme="majorHAnsi" w:hAnsiTheme="majorHAnsi" w:cstheme="majorHAnsi"/>
                <w:b/>
              </w:rPr>
              <w:t>Samuel Coleridge-Taylor</w:t>
            </w:r>
            <w:r>
              <w:rPr>
                <w:rFonts w:asciiTheme="majorHAnsi" w:hAnsiTheme="majorHAnsi" w:cstheme="majorHAnsi"/>
                <w:b/>
              </w:rPr>
              <w:t xml:space="preserve"> - </w:t>
            </w:r>
            <w:r w:rsidRPr="002A0024">
              <w:rPr>
                <w:rFonts w:asciiTheme="majorHAnsi" w:hAnsiTheme="majorHAnsi" w:cstheme="majorHAnsi"/>
                <w:iCs/>
              </w:rPr>
              <w:t>They will not lend me a child</w:t>
            </w:r>
            <w:r>
              <w:rPr>
                <w:rFonts w:asciiTheme="majorHAnsi" w:hAnsiTheme="majorHAnsi" w:cstheme="majorHAnsi"/>
              </w:rPr>
              <w:t> </w:t>
            </w:r>
          </w:p>
          <w:p w14:paraId="29C3EC94" w14:textId="77777777" w:rsidR="002A0024" w:rsidRPr="002A0024" w:rsidRDefault="002A0024" w:rsidP="002A0024">
            <w:pPr>
              <w:rPr>
                <w:rFonts w:asciiTheme="majorHAnsi" w:hAnsiTheme="majorHAnsi" w:cstheme="majorHAnsi"/>
                <w:b/>
              </w:rPr>
            </w:pPr>
            <w:r w:rsidRPr="002A0024">
              <w:rPr>
                <w:rFonts w:asciiTheme="majorHAnsi" w:hAnsiTheme="majorHAnsi" w:cstheme="majorHAnsi"/>
              </w:rPr>
              <w:t xml:space="preserve"> </w:t>
            </w:r>
            <w:r w:rsidRPr="002A0024">
              <w:rPr>
                <w:rFonts w:asciiTheme="majorHAnsi" w:hAnsiTheme="majorHAnsi" w:cstheme="majorHAnsi"/>
                <w:b/>
              </w:rPr>
              <w:t xml:space="preserve">Justinian </w:t>
            </w:r>
            <w:proofErr w:type="spellStart"/>
            <w:r w:rsidRPr="002A0024">
              <w:rPr>
                <w:rFonts w:asciiTheme="majorHAnsi" w:hAnsiTheme="majorHAnsi" w:cstheme="majorHAnsi"/>
                <w:b/>
              </w:rPr>
              <w:t>Tamusuza</w:t>
            </w:r>
            <w:proofErr w:type="spellEnd"/>
            <w:r>
              <w:rPr>
                <w:rFonts w:asciiTheme="majorHAnsi" w:hAnsiTheme="majorHAnsi" w:cstheme="majorHAnsi"/>
                <w:b/>
              </w:rPr>
              <w:t xml:space="preserve"> - </w:t>
            </w:r>
            <w:proofErr w:type="spellStart"/>
            <w:r w:rsidRPr="002A0024">
              <w:rPr>
                <w:rFonts w:asciiTheme="majorHAnsi" w:hAnsiTheme="majorHAnsi" w:cstheme="majorHAnsi"/>
                <w:iCs/>
              </w:rPr>
              <w:t>Abaafa</w:t>
            </w:r>
            <w:proofErr w:type="spellEnd"/>
            <w:r w:rsidRPr="002A0024">
              <w:rPr>
                <w:rFonts w:asciiTheme="majorHAnsi" w:hAnsiTheme="majorHAnsi" w:cstheme="majorHAnsi"/>
                <w:iCs/>
              </w:rPr>
              <w:t xml:space="preserve"> Luli</w:t>
            </w:r>
            <w:r w:rsidRPr="002A0024">
              <w:rPr>
                <w:rFonts w:asciiTheme="majorHAnsi" w:hAnsiTheme="majorHAnsi" w:cstheme="majorHAnsi"/>
              </w:rPr>
              <w:t xml:space="preserve"> for Wind Quintet </w:t>
            </w:r>
          </w:p>
          <w:p w14:paraId="29C3EC95" w14:textId="77777777" w:rsidR="002A0024" w:rsidRPr="002A0024" w:rsidRDefault="002A0024" w:rsidP="002A0024">
            <w:pPr>
              <w:rPr>
                <w:rFonts w:asciiTheme="majorHAnsi" w:hAnsiTheme="majorHAnsi" w:cstheme="majorHAnsi"/>
              </w:rPr>
            </w:pPr>
            <w:r w:rsidRPr="002A0024">
              <w:rPr>
                <w:rFonts w:asciiTheme="majorHAnsi" w:hAnsiTheme="majorHAnsi" w:cstheme="majorHAnsi"/>
                <w:b/>
              </w:rPr>
              <w:t>Yannick Hiwat</w:t>
            </w:r>
            <w:r>
              <w:rPr>
                <w:rFonts w:asciiTheme="majorHAnsi" w:hAnsiTheme="majorHAnsi" w:cstheme="majorHAnsi"/>
              </w:rPr>
              <w:t xml:space="preserve"> - </w:t>
            </w:r>
            <w:r w:rsidRPr="002A0024">
              <w:rPr>
                <w:rFonts w:asciiTheme="majorHAnsi" w:hAnsiTheme="majorHAnsi" w:cstheme="majorHAnsi"/>
              </w:rPr>
              <w:t xml:space="preserve"> </w:t>
            </w:r>
            <w:proofErr w:type="spellStart"/>
            <w:r w:rsidRPr="002A0024">
              <w:rPr>
                <w:rFonts w:asciiTheme="majorHAnsi" w:hAnsiTheme="majorHAnsi" w:cstheme="majorHAnsi"/>
                <w:iCs/>
              </w:rPr>
              <w:t>Angri</w:t>
            </w:r>
            <w:proofErr w:type="spellEnd"/>
            <w:r w:rsidRPr="002A0024">
              <w:rPr>
                <w:rFonts w:asciiTheme="majorHAnsi" w:hAnsiTheme="majorHAnsi" w:cstheme="majorHAnsi"/>
                <w:iCs/>
              </w:rPr>
              <w:t xml:space="preserve"> Si </w:t>
            </w:r>
            <w:proofErr w:type="spellStart"/>
            <w:r w:rsidRPr="002A0024">
              <w:rPr>
                <w:rFonts w:asciiTheme="majorHAnsi" w:hAnsiTheme="majorHAnsi" w:cstheme="majorHAnsi"/>
                <w:iCs/>
              </w:rPr>
              <w:t>Skapu</w:t>
            </w:r>
            <w:proofErr w:type="spellEnd"/>
            <w:r w:rsidRPr="002A0024">
              <w:rPr>
                <w:rFonts w:asciiTheme="majorHAnsi" w:hAnsiTheme="majorHAnsi" w:cstheme="majorHAnsi"/>
                <w:iCs/>
              </w:rPr>
              <w:t> </w:t>
            </w:r>
          </w:p>
          <w:p w14:paraId="29C3EC96" w14:textId="77777777" w:rsidR="007E0087" w:rsidRPr="002A0024" w:rsidRDefault="007E0087" w:rsidP="002A0024">
            <w:pPr>
              <w:rPr>
                <w:rFonts w:asciiTheme="majorHAnsi" w:hAnsiTheme="majorHAnsi" w:cstheme="majorHAnsi"/>
              </w:rPr>
            </w:pPr>
          </w:p>
        </w:tc>
      </w:tr>
      <w:tr w:rsidR="000509AF" w:rsidRPr="00CB6776" w14:paraId="29C3ECA7" w14:textId="77777777" w:rsidTr="00110FE5">
        <w:trPr>
          <w:trHeight w:val="269"/>
        </w:trPr>
        <w:tc>
          <w:tcPr>
            <w:tcW w:w="4230" w:type="dxa"/>
            <w:vMerge/>
          </w:tcPr>
          <w:p w14:paraId="29C3EC98" w14:textId="77777777" w:rsidR="000509AF" w:rsidRPr="00CB6776" w:rsidRDefault="000509AF" w:rsidP="006A38A5">
            <w:pPr>
              <w:pStyle w:val="Default"/>
              <w:rPr>
                <w:rFonts w:asciiTheme="majorHAnsi" w:hAnsiTheme="majorHAnsi" w:cstheme="majorHAnsi"/>
                <w:b/>
                <w:bCs/>
                <w:sz w:val="22"/>
                <w:szCs w:val="22"/>
                <w:u w:val="single"/>
              </w:rPr>
            </w:pPr>
          </w:p>
        </w:tc>
        <w:tc>
          <w:tcPr>
            <w:tcW w:w="5405" w:type="dxa"/>
            <w:vMerge/>
          </w:tcPr>
          <w:p w14:paraId="29C3EC99" w14:textId="77777777" w:rsidR="000509AF" w:rsidRPr="00CB6776" w:rsidRDefault="000509AF" w:rsidP="006A38A5">
            <w:pPr>
              <w:rPr>
                <w:rFonts w:asciiTheme="majorHAnsi" w:hAnsiTheme="majorHAnsi" w:cstheme="majorHAnsi"/>
                <w:b/>
                <w:bCs/>
                <w:u w:val="single"/>
              </w:rPr>
            </w:pPr>
          </w:p>
        </w:tc>
        <w:tc>
          <w:tcPr>
            <w:tcW w:w="4819" w:type="dxa"/>
            <w:vMerge w:val="restart"/>
          </w:tcPr>
          <w:p w14:paraId="29C3EC9A" w14:textId="77777777" w:rsidR="00FE4966" w:rsidRPr="00CB6776" w:rsidRDefault="00DE448D" w:rsidP="000509AF">
            <w:pPr>
              <w:rPr>
                <w:rFonts w:asciiTheme="majorHAnsi" w:hAnsiTheme="majorHAnsi" w:cstheme="majorHAnsi"/>
                <w:bCs/>
              </w:rPr>
            </w:pPr>
            <w:r w:rsidRPr="00CB6776">
              <w:rPr>
                <w:rFonts w:asciiTheme="majorHAnsi" w:hAnsiTheme="majorHAnsi" w:cstheme="majorHAnsi"/>
                <w:b/>
                <w:bCs/>
                <w:u w:val="single"/>
              </w:rPr>
              <w:t xml:space="preserve">Christian </w:t>
            </w:r>
            <w:proofErr w:type="gramStart"/>
            <w:r w:rsidRPr="00CB6776">
              <w:rPr>
                <w:rFonts w:asciiTheme="majorHAnsi" w:hAnsiTheme="majorHAnsi" w:cstheme="majorHAnsi"/>
                <w:b/>
                <w:bCs/>
                <w:u w:val="single"/>
              </w:rPr>
              <w:t>Value</w:t>
            </w:r>
            <w:r w:rsidR="00450911" w:rsidRPr="00CB6776">
              <w:rPr>
                <w:rFonts w:asciiTheme="majorHAnsi" w:hAnsiTheme="majorHAnsi" w:cstheme="majorHAnsi"/>
                <w:b/>
                <w:bCs/>
                <w:u w:val="single"/>
              </w:rPr>
              <w:t xml:space="preserve"> :</w:t>
            </w:r>
            <w:proofErr w:type="gramEnd"/>
            <w:r w:rsidR="00450911" w:rsidRPr="00CB6776">
              <w:rPr>
                <w:rFonts w:asciiTheme="majorHAnsi" w:hAnsiTheme="majorHAnsi" w:cstheme="majorHAnsi"/>
                <w:b/>
                <w:bCs/>
                <w:u w:val="single"/>
              </w:rPr>
              <w:t xml:space="preserve"> </w:t>
            </w:r>
            <w:r w:rsidR="00450911" w:rsidRPr="00CB6776">
              <w:rPr>
                <w:rFonts w:asciiTheme="majorHAnsi" w:hAnsiTheme="majorHAnsi" w:cstheme="majorHAnsi"/>
                <w:bCs/>
              </w:rPr>
              <w:t>Respect.</w:t>
            </w:r>
          </w:p>
          <w:p w14:paraId="29C3EC9B" w14:textId="77777777" w:rsidR="00450911" w:rsidRPr="00CB6776" w:rsidRDefault="00450911" w:rsidP="000509AF">
            <w:pPr>
              <w:rPr>
                <w:rFonts w:asciiTheme="majorHAnsi" w:hAnsiTheme="majorHAnsi" w:cstheme="majorHAnsi"/>
                <w:b/>
                <w:bCs/>
                <w:u w:val="single"/>
              </w:rPr>
            </w:pPr>
            <w:r w:rsidRPr="00CB6776">
              <w:rPr>
                <w:rFonts w:asciiTheme="majorHAnsi" w:hAnsiTheme="majorHAnsi" w:cstheme="majorHAnsi"/>
                <w:bCs/>
              </w:rPr>
              <w:lastRenderedPageBreak/>
              <w:t>Children understand about different genes of music linked to history and the beliefs of other,</w:t>
            </w:r>
          </w:p>
          <w:p w14:paraId="29C3EC9C" w14:textId="77777777" w:rsidR="008D58F7" w:rsidRPr="00CB6776" w:rsidRDefault="008D58F7" w:rsidP="000509AF">
            <w:pPr>
              <w:rPr>
                <w:rFonts w:asciiTheme="majorHAnsi" w:hAnsiTheme="majorHAnsi" w:cstheme="majorHAnsi"/>
                <w:b/>
                <w:bCs/>
                <w:color w:val="040C28"/>
                <w:u w:val="single"/>
              </w:rPr>
            </w:pPr>
          </w:p>
          <w:p w14:paraId="29C3EC9D" w14:textId="77777777" w:rsidR="008D58F7" w:rsidRPr="00CB6776" w:rsidRDefault="008D58F7" w:rsidP="000509AF">
            <w:pPr>
              <w:rPr>
                <w:rFonts w:asciiTheme="majorHAnsi" w:hAnsiTheme="majorHAnsi" w:cstheme="majorHAnsi"/>
                <w:b/>
                <w:bCs/>
                <w:u w:val="single"/>
              </w:rPr>
            </w:pPr>
          </w:p>
          <w:p w14:paraId="29C3EC9E" w14:textId="77777777" w:rsidR="000509AF" w:rsidRPr="00CB6776" w:rsidRDefault="000509AF" w:rsidP="00CB6776">
            <w:pPr>
              <w:rPr>
                <w:rFonts w:asciiTheme="majorHAnsi" w:hAnsiTheme="majorHAnsi" w:cstheme="majorHAnsi"/>
              </w:rPr>
            </w:pPr>
            <w:r w:rsidRPr="00CB6776">
              <w:rPr>
                <w:rFonts w:asciiTheme="majorHAnsi" w:hAnsiTheme="majorHAnsi" w:cstheme="majorHAnsi"/>
                <w:b/>
                <w:bCs/>
                <w:u w:val="single"/>
              </w:rPr>
              <w:t>Spirituality</w:t>
            </w:r>
            <w:r w:rsidRPr="00CB6776">
              <w:rPr>
                <w:rFonts w:asciiTheme="majorHAnsi" w:hAnsiTheme="majorHAnsi" w:cstheme="majorHAnsi"/>
              </w:rPr>
              <w:t xml:space="preserve">: </w:t>
            </w:r>
            <w:proofErr w:type="spellStart"/>
            <w:r w:rsidR="008D58F7" w:rsidRPr="00CB6776">
              <w:rPr>
                <w:rFonts w:asciiTheme="majorHAnsi" w:hAnsiTheme="majorHAnsi" w:cstheme="majorHAnsi"/>
              </w:rPr>
              <w:t>Ows</w:t>
            </w:r>
            <w:proofErr w:type="spellEnd"/>
            <w:r w:rsidR="008D58F7" w:rsidRPr="00CB6776">
              <w:rPr>
                <w:rFonts w:asciiTheme="majorHAnsi" w:hAnsiTheme="majorHAnsi" w:cstheme="majorHAnsi"/>
              </w:rPr>
              <w:t xml:space="preserve">, Wows, and </w:t>
            </w:r>
            <w:proofErr w:type="spellStart"/>
            <w:r w:rsidR="008D58F7" w:rsidRPr="00CB6776">
              <w:rPr>
                <w:rFonts w:asciiTheme="majorHAnsi" w:hAnsiTheme="majorHAnsi" w:cstheme="majorHAnsi"/>
              </w:rPr>
              <w:t>Nows</w:t>
            </w:r>
            <w:proofErr w:type="spellEnd"/>
          </w:p>
          <w:p w14:paraId="29C3EC9F" w14:textId="77777777" w:rsidR="008D58F7" w:rsidRPr="00CB6776" w:rsidRDefault="00E3484A" w:rsidP="008D58F7">
            <w:pPr>
              <w:rPr>
                <w:rFonts w:asciiTheme="majorHAnsi" w:hAnsiTheme="majorHAnsi" w:cstheme="majorHAnsi"/>
              </w:rPr>
            </w:pPr>
            <w:r w:rsidRPr="00CB6776">
              <w:rPr>
                <w:rFonts w:asciiTheme="majorHAnsi" w:hAnsiTheme="majorHAnsi" w:cstheme="majorHAnsi"/>
              </w:rPr>
              <w:t>Within music</w:t>
            </w:r>
            <w:r w:rsidR="008D58F7" w:rsidRPr="00CB6776">
              <w:rPr>
                <w:rFonts w:asciiTheme="majorHAnsi" w:hAnsiTheme="majorHAnsi" w:cstheme="majorHAnsi"/>
              </w:rPr>
              <w:t xml:space="preserve"> there are many moments where children can pause and consider the wow of their work, the work o</w:t>
            </w:r>
            <w:r w:rsidR="00450911" w:rsidRPr="00CB6776">
              <w:rPr>
                <w:rFonts w:asciiTheme="majorHAnsi" w:hAnsiTheme="majorHAnsi" w:cstheme="majorHAnsi"/>
              </w:rPr>
              <w:t>f others.</w:t>
            </w:r>
          </w:p>
          <w:p w14:paraId="29C3ECA0" w14:textId="77777777" w:rsidR="000509AF" w:rsidRPr="00CB6776" w:rsidRDefault="000509AF" w:rsidP="000509AF">
            <w:pPr>
              <w:rPr>
                <w:rFonts w:asciiTheme="majorHAnsi" w:eastAsia="Times New Roman" w:hAnsiTheme="majorHAnsi" w:cstheme="majorHAnsi"/>
                <w:b/>
                <w:bCs/>
                <w:u w:val="single"/>
                <w:lang w:eastAsia="en-GB"/>
              </w:rPr>
            </w:pPr>
          </w:p>
          <w:p w14:paraId="29C3ECA1" w14:textId="77777777" w:rsidR="00FE4966" w:rsidRPr="00CB6776" w:rsidRDefault="00E3484A" w:rsidP="000509AF">
            <w:pPr>
              <w:rPr>
                <w:rFonts w:asciiTheme="majorHAnsi" w:hAnsiTheme="majorHAnsi" w:cstheme="majorHAnsi"/>
              </w:rPr>
            </w:pPr>
            <w:r w:rsidRPr="00CB6776">
              <w:rPr>
                <w:rFonts w:asciiTheme="majorHAnsi" w:hAnsiTheme="majorHAnsi" w:cstheme="majorHAnsi"/>
                <w:b/>
              </w:rPr>
              <w:t xml:space="preserve">Cultural Capital: </w:t>
            </w:r>
            <w:r w:rsidRPr="00CB6776">
              <w:rPr>
                <w:rFonts w:asciiTheme="majorHAnsi" w:hAnsiTheme="majorHAnsi" w:cstheme="majorHAnsi"/>
              </w:rPr>
              <w:t>Watch music</w:t>
            </w:r>
            <w:r w:rsidR="00A3301C" w:rsidRPr="00CB6776">
              <w:rPr>
                <w:rFonts w:asciiTheme="majorHAnsi" w:hAnsiTheme="majorHAnsi" w:cstheme="majorHAnsi"/>
              </w:rPr>
              <w:t xml:space="preserve"> videos </w:t>
            </w:r>
            <w:r w:rsidRPr="00CB6776">
              <w:rPr>
                <w:rFonts w:asciiTheme="majorHAnsi" w:hAnsiTheme="majorHAnsi" w:cstheme="majorHAnsi"/>
              </w:rPr>
              <w:t xml:space="preserve">and listen to musical </w:t>
            </w:r>
            <w:proofErr w:type="gramStart"/>
            <w:r w:rsidRPr="00CB6776">
              <w:rPr>
                <w:rFonts w:asciiTheme="majorHAnsi" w:hAnsiTheme="majorHAnsi" w:cstheme="majorHAnsi"/>
              </w:rPr>
              <w:t xml:space="preserve">performances </w:t>
            </w:r>
            <w:r w:rsidR="00A3301C" w:rsidRPr="00CB6776">
              <w:rPr>
                <w:rFonts w:asciiTheme="majorHAnsi" w:hAnsiTheme="majorHAnsi" w:cstheme="majorHAnsi"/>
              </w:rPr>
              <w:t xml:space="preserve"> to</w:t>
            </w:r>
            <w:proofErr w:type="gramEnd"/>
            <w:r w:rsidR="00A3301C" w:rsidRPr="00CB6776">
              <w:rPr>
                <w:rFonts w:asciiTheme="majorHAnsi" w:hAnsiTheme="majorHAnsi" w:cstheme="majorHAnsi"/>
              </w:rPr>
              <w:t xml:space="preserve"> increase access to </w:t>
            </w:r>
            <w:r w:rsidRPr="00CB6776">
              <w:rPr>
                <w:rFonts w:asciiTheme="majorHAnsi" w:hAnsiTheme="majorHAnsi" w:cstheme="majorHAnsi"/>
              </w:rPr>
              <w:t>types of music that th</w:t>
            </w:r>
            <w:r w:rsidR="00667720">
              <w:rPr>
                <w:rFonts w:asciiTheme="majorHAnsi" w:hAnsiTheme="majorHAnsi" w:cstheme="majorHAnsi"/>
              </w:rPr>
              <w:t>e</w:t>
            </w:r>
            <w:r w:rsidRPr="00CB6776">
              <w:rPr>
                <w:rFonts w:asciiTheme="majorHAnsi" w:hAnsiTheme="majorHAnsi" w:cstheme="majorHAnsi"/>
              </w:rPr>
              <w:t xml:space="preserve">y might not be exposed to in their everyday lives. </w:t>
            </w:r>
          </w:p>
          <w:p w14:paraId="29C3ECA2" w14:textId="77777777" w:rsidR="00E3484A" w:rsidRPr="00CB6776" w:rsidRDefault="00E3484A" w:rsidP="000509AF">
            <w:pPr>
              <w:rPr>
                <w:rFonts w:asciiTheme="majorHAnsi" w:hAnsiTheme="majorHAnsi" w:cstheme="majorHAnsi"/>
              </w:rPr>
            </w:pPr>
            <w:r w:rsidRPr="00CB6776">
              <w:rPr>
                <w:rFonts w:asciiTheme="majorHAnsi" w:hAnsiTheme="majorHAnsi" w:cstheme="majorHAnsi"/>
              </w:rPr>
              <w:t>Invite other musicians and performers into school to share their skills and encourage love of music.</w:t>
            </w:r>
          </w:p>
          <w:p w14:paraId="29C3ECA3" w14:textId="77777777" w:rsidR="00E3484A" w:rsidRPr="00CB6776" w:rsidRDefault="00E3484A" w:rsidP="000509AF">
            <w:pPr>
              <w:rPr>
                <w:rFonts w:asciiTheme="majorHAnsi" w:hAnsiTheme="majorHAnsi" w:cstheme="majorHAnsi"/>
              </w:rPr>
            </w:pPr>
            <w:r w:rsidRPr="00CB6776">
              <w:rPr>
                <w:rFonts w:asciiTheme="majorHAnsi" w:hAnsiTheme="majorHAnsi" w:cstheme="majorHAnsi"/>
              </w:rPr>
              <w:t>Arrange trips to local musical performances to introduce children to different musical genres.</w:t>
            </w:r>
          </w:p>
          <w:p w14:paraId="29C3ECA4" w14:textId="77777777" w:rsidR="00E3484A" w:rsidRPr="00CB6776" w:rsidRDefault="00E3484A" w:rsidP="000509AF">
            <w:pPr>
              <w:rPr>
                <w:rFonts w:asciiTheme="majorHAnsi" w:eastAsia="Times New Roman" w:hAnsiTheme="majorHAnsi" w:cstheme="majorHAnsi"/>
                <w:bCs/>
                <w:u w:val="single"/>
                <w:lang w:eastAsia="en-GB"/>
              </w:rPr>
            </w:pPr>
            <w:r w:rsidRPr="00CB6776">
              <w:rPr>
                <w:rFonts w:asciiTheme="majorHAnsi" w:hAnsiTheme="majorHAnsi" w:cstheme="majorHAnsi"/>
              </w:rPr>
              <w:t xml:space="preserve"> </w:t>
            </w:r>
          </w:p>
          <w:p w14:paraId="29C3ECA5" w14:textId="77777777" w:rsidR="00A3301C" w:rsidRPr="00CB6776" w:rsidRDefault="00A3301C" w:rsidP="000509AF">
            <w:pPr>
              <w:rPr>
                <w:rFonts w:asciiTheme="majorHAnsi" w:eastAsia="Times New Roman" w:hAnsiTheme="majorHAnsi" w:cstheme="majorHAnsi"/>
                <w:b/>
                <w:bCs/>
                <w:u w:val="single"/>
                <w:lang w:eastAsia="en-GB"/>
              </w:rPr>
            </w:pPr>
          </w:p>
          <w:p w14:paraId="29C3ECA6" w14:textId="77777777" w:rsidR="00A3301C" w:rsidRPr="00CB6776" w:rsidRDefault="00A3301C" w:rsidP="000509AF">
            <w:pPr>
              <w:rPr>
                <w:rFonts w:asciiTheme="majorHAnsi" w:eastAsia="Times New Roman" w:hAnsiTheme="majorHAnsi" w:cstheme="majorHAnsi"/>
                <w:b/>
                <w:bCs/>
                <w:u w:val="single"/>
                <w:lang w:eastAsia="en-GB"/>
              </w:rPr>
            </w:pPr>
          </w:p>
        </w:tc>
      </w:tr>
      <w:tr w:rsidR="000509AF" w:rsidRPr="00CB6776" w14:paraId="29C3ECAF" w14:textId="77777777" w:rsidTr="00110FE5">
        <w:trPr>
          <w:trHeight w:val="3671"/>
        </w:trPr>
        <w:tc>
          <w:tcPr>
            <w:tcW w:w="4230" w:type="dxa"/>
            <w:vMerge/>
            <w:tcBorders>
              <w:bottom w:val="single" w:sz="18" w:space="0" w:color="auto"/>
            </w:tcBorders>
          </w:tcPr>
          <w:p w14:paraId="29C3ECA8" w14:textId="77777777" w:rsidR="000509AF" w:rsidRPr="00CB6776" w:rsidRDefault="000509AF" w:rsidP="000509AF">
            <w:pPr>
              <w:pStyle w:val="Default"/>
              <w:rPr>
                <w:rFonts w:asciiTheme="majorHAnsi" w:hAnsiTheme="majorHAnsi" w:cstheme="majorHAnsi"/>
                <w:b/>
                <w:bCs/>
                <w:sz w:val="22"/>
                <w:szCs w:val="22"/>
                <w:u w:val="single"/>
              </w:rPr>
            </w:pPr>
          </w:p>
        </w:tc>
        <w:tc>
          <w:tcPr>
            <w:tcW w:w="5405" w:type="dxa"/>
            <w:tcBorders>
              <w:top w:val="nil"/>
              <w:bottom w:val="single" w:sz="18" w:space="0" w:color="auto"/>
            </w:tcBorders>
          </w:tcPr>
          <w:p w14:paraId="29C3ECA9" w14:textId="77777777" w:rsidR="000509AF" w:rsidRPr="00CB6776" w:rsidRDefault="000509AF" w:rsidP="000509AF">
            <w:pPr>
              <w:rPr>
                <w:rFonts w:asciiTheme="majorHAnsi" w:hAnsiTheme="majorHAnsi" w:cstheme="majorHAnsi"/>
                <w:bCs/>
              </w:rPr>
            </w:pPr>
            <w:r w:rsidRPr="00CB6776">
              <w:rPr>
                <w:rFonts w:asciiTheme="majorHAnsi" w:hAnsiTheme="majorHAnsi" w:cstheme="majorHAnsi"/>
                <w:b/>
                <w:bCs/>
                <w:u w:val="single"/>
              </w:rPr>
              <w:t>British Values</w:t>
            </w:r>
            <w:r w:rsidR="00CB6776">
              <w:rPr>
                <w:rFonts w:asciiTheme="majorHAnsi" w:hAnsiTheme="majorHAnsi" w:cstheme="majorHAnsi"/>
                <w:b/>
                <w:bCs/>
                <w:u w:val="single"/>
              </w:rPr>
              <w:t xml:space="preserve"> - </w:t>
            </w:r>
            <w:r w:rsidR="00CB6776" w:rsidRPr="00CB6776">
              <w:rPr>
                <w:rFonts w:asciiTheme="majorHAnsi" w:hAnsiTheme="majorHAnsi" w:cstheme="majorHAnsi"/>
                <w:bCs/>
              </w:rPr>
              <w:t>Music lessons provide an opportunity for children to express themselves freely, forming their own opinions about the music they listen to. In music lessons, children may vote to demonstrate how they feel about a particular piece of music.</w:t>
            </w:r>
          </w:p>
          <w:p w14:paraId="29C3ECAA" w14:textId="77777777" w:rsidR="00CB6776" w:rsidRDefault="000509AF" w:rsidP="008D58F7">
            <w:pPr>
              <w:pStyle w:val="NormalWeb"/>
              <w:shd w:val="clear" w:color="auto" w:fill="FFFFFF"/>
              <w:rPr>
                <w:rFonts w:asciiTheme="majorHAnsi" w:hAnsiTheme="majorHAnsi" w:cstheme="majorHAnsi"/>
                <w:sz w:val="22"/>
                <w:szCs w:val="22"/>
              </w:rPr>
            </w:pPr>
            <w:proofErr w:type="gramStart"/>
            <w:r w:rsidRPr="00CB6776">
              <w:rPr>
                <w:rFonts w:asciiTheme="majorHAnsi" w:hAnsiTheme="majorHAnsi" w:cstheme="majorHAnsi"/>
                <w:b/>
                <w:bCs/>
                <w:sz w:val="22"/>
                <w:szCs w:val="22"/>
                <w:u w:val="single"/>
              </w:rPr>
              <w:t>Democracy</w:t>
            </w:r>
            <w:r w:rsidRPr="00CB6776">
              <w:rPr>
                <w:rFonts w:asciiTheme="majorHAnsi" w:hAnsiTheme="majorHAnsi" w:cstheme="majorHAnsi"/>
                <w:sz w:val="22"/>
                <w:szCs w:val="22"/>
              </w:rPr>
              <w:t xml:space="preserve"> </w:t>
            </w:r>
            <w:r w:rsidR="008D58F7" w:rsidRPr="00CB6776">
              <w:rPr>
                <w:rFonts w:asciiTheme="majorHAnsi" w:hAnsiTheme="majorHAnsi" w:cstheme="majorHAnsi"/>
                <w:sz w:val="22"/>
                <w:szCs w:val="22"/>
              </w:rPr>
              <w:t xml:space="preserve"> -</w:t>
            </w:r>
            <w:proofErr w:type="gramEnd"/>
            <w:r w:rsidR="008D58F7" w:rsidRPr="00CB6776">
              <w:rPr>
                <w:rFonts w:asciiTheme="majorHAnsi" w:hAnsiTheme="majorHAnsi" w:cstheme="majorHAnsi"/>
                <w:sz w:val="22"/>
                <w:szCs w:val="22"/>
              </w:rPr>
              <w:t xml:space="preserve"> </w:t>
            </w:r>
            <w:r w:rsidR="00CB6776" w:rsidRPr="00CB6776">
              <w:rPr>
                <w:rFonts w:asciiTheme="majorHAnsi" w:hAnsiTheme="majorHAnsi" w:cstheme="majorHAnsi"/>
                <w:sz w:val="22"/>
                <w:szCs w:val="22"/>
              </w:rPr>
              <w:t>Music lessons provide an opportunity for children to express themselves freely, forming their own opinions about the music they listen to. In music lessons, children may vote to demonstrate how they feel about a particular piece of music.</w:t>
            </w:r>
          </w:p>
          <w:p w14:paraId="29C3ECAB" w14:textId="77777777" w:rsidR="000509AF" w:rsidRPr="00CB6776" w:rsidRDefault="000509AF" w:rsidP="008D58F7">
            <w:pPr>
              <w:pStyle w:val="NormalWeb"/>
              <w:shd w:val="clear" w:color="auto" w:fill="FFFFFF"/>
              <w:rPr>
                <w:rFonts w:asciiTheme="majorHAnsi" w:hAnsiTheme="majorHAnsi" w:cstheme="majorHAnsi"/>
                <w:sz w:val="22"/>
                <w:szCs w:val="22"/>
              </w:rPr>
            </w:pPr>
            <w:r w:rsidRPr="00CB6776">
              <w:rPr>
                <w:rFonts w:asciiTheme="majorHAnsi" w:hAnsiTheme="majorHAnsi" w:cstheme="majorHAnsi"/>
                <w:b/>
                <w:bCs/>
                <w:sz w:val="22"/>
                <w:szCs w:val="22"/>
                <w:u w:val="single"/>
              </w:rPr>
              <w:t xml:space="preserve">The rule of </w:t>
            </w:r>
            <w:proofErr w:type="gramStart"/>
            <w:r w:rsidRPr="00CB6776">
              <w:rPr>
                <w:rFonts w:asciiTheme="majorHAnsi" w:hAnsiTheme="majorHAnsi" w:cstheme="majorHAnsi"/>
                <w:b/>
                <w:bCs/>
                <w:sz w:val="22"/>
                <w:szCs w:val="22"/>
                <w:u w:val="single"/>
              </w:rPr>
              <w:t>law</w:t>
            </w:r>
            <w:r w:rsidRPr="00CB6776">
              <w:rPr>
                <w:rFonts w:asciiTheme="majorHAnsi" w:hAnsiTheme="majorHAnsi" w:cstheme="majorHAnsi"/>
                <w:sz w:val="22"/>
                <w:szCs w:val="22"/>
              </w:rPr>
              <w:t xml:space="preserve"> </w:t>
            </w:r>
            <w:r w:rsidR="00CB6776">
              <w:rPr>
                <w:rFonts w:asciiTheme="majorHAnsi" w:hAnsiTheme="majorHAnsi" w:cstheme="majorHAnsi"/>
                <w:sz w:val="22"/>
                <w:szCs w:val="22"/>
              </w:rPr>
              <w:t xml:space="preserve"> -</w:t>
            </w:r>
            <w:proofErr w:type="gramEnd"/>
            <w:r w:rsidR="00CB6776">
              <w:rPr>
                <w:rFonts w:asciiTheme="majorHAnsi" w:hAnsiTheme="majorHAnsi" w:cstheme="majorHAnsi"/>
                <w:sz w:val="22"/>
                <w:szCs w:val="22"/>
              </w:rPr>
              <w:t xml:space="preserve"> </w:t>
            </w:r>
            <w:r w:rsidR="00CB6776" w:rsidRPr="00CB6776">
              <w:rPr>
                <w:rFonts w:asciiTheme="majorHAnsi" w:hAnsiTheme="majorHAnsi" w:cstheme="majorHAnsi"/>
                <w:sz w:val="22"/>
                <w:szCs w:val="22"/>
              </w:rPr>
              <w:t>Children learn that it is important to follow the ‘conductor’s’ directions when we are performing together.</w:t>
            </w:r>
          </w:p>
          <w:p w14:paraId="29C3ECAC" w14:textId="77777777" w:rsidR="00CB6776" w:rsidRDefault="008D58F7" w:rsidP="008D58F7">
            <w:pPr>
              <w:pStyle w:val="NormalWeb"/>
              <w:shd w:val="clear" w:color="auto" w:fill="FFFFFF"/>
              <w:rPr>
                <w:rFonts w:asciiTheme="majorHAnsi" w:hAnsiTheme="majorHAnsi" w:cstheme="majorHAnsi"/>
                <w:sz w:val="22"/>
                <w:szCs w:val="22"/>
              </w:rPr>
            </w:pPr>
            <w:r w:rsidRPr="00CB6776">
              <w:rPr>
                <w:rFonts w:asciiTheme="majorHAnsi" w:hAnsiTheme="majorHAnsi" w:cstheme="majorHAnsi"/>
                <w:b/>
                <w:sz w:val="22"/>
                <w:szCs w:val="22"/>
                <w:u w:val="single"/>
              </w:rPr>
              <w:t xml:space="preserve">Individual </w:t>
            </w:r>
            <w:proofErr w:type="gramStart"/>
            <w:r w:rsidRPr="00CB6776">
              <w:rPr>
                <w:rFonts w:asciiTheme="majorHAnsi" w:hAnsiTheme="majorHAnsi" w:cstheme="majorHAnsi"/>
                <w:b/>
                <w:sz w:val="22"/>
                <w:szCs w:val="22"/>
                <w:u w:val="single"/>
              </w:rPr>
              <w:t>liberty</w:t>
            </w:r>
            <w:r w:rsidR="00CB6776">
              <w:rPr>
                <w:rFonts w:asciiTheme="majorHAnsi" w:hAnsiTheme="majorHAnsi" w:cstheme="majorHAnsi"/>
                <w:b/>
                <w:sz w:val="22"/>
                <w:szCs w:val="22"/>
                <w:u w:val="single"/>
              </w:rPr>
              <w:t xml:space="preserve"> </w:t>
            </w:r>
            <w:r w:rsidRPr="00CB6776">
              <w:rPr>
                <w:rFonts w:asciiTheme="majorHAnsi" w:hAnsiTheme="majorHAnsi" w:cstheme="majorHAnsi"/>
                <w:sz w:val="22"/>
                <w:szCs w:val="22"/>
              </w:rPr>
              <w:t xml:space="preserve"> </w:t>
            </w:r>
            <w:r w:rsidR="00CB6776">
              <w:rPr>
                <w:rFonts w:asciiTheme="majorHAnsi" w:hAnsiTheme="majorHAnsi" w:cstheme="majorHAnsi"/>
                <w:sz w:val="22"/>
                <w:szCs w:val="22"/>
              </w:rPr>
              <w:t>-</w:t>
            </w:r>
            <w:proofErr w:type="gramEnd"/>
            <w:r w:rsidR="00CB6776" w:rsidRPr="00CB6776">
              <w:rPr>
                <w:rFonts w:asciiTheme="minorHAnsi" w:eastAsiaTheme="minorHAnsi" w:hAnsiTheme="minorHAnsi" w:cstheme="minorBidi"/>
                <w:sz w:val="22"/>
                <w:szCs w:val="22"/>
                <w:lang w:eastAsia="en-US"/>
              </w:rPr>
              <w:t xml:space="preserve"> </w:t>
            </w:r>
            <w:r w:rsidR="00CB6776">
              <w:rPr>
                <w:rFonts w:asciiTheme="minorHAnsi" w:eastAsiaTheme="minorHAnsi" w:hAnsiTheme="minorHAnsi" w:cstheme="minorBidi"/>
                <w:sz w:val="22"/>
                <w:szCs w:val="22"/>
                <w:lang w:eastAsia="en-US"/>
              </w:rPr>
              <w:t>C</w:t>
            </w:r>
            <w:r w:rsidR="00CB6776" w:rsidRPr="00CB6776">
              <w:rPr>
                <w:rFonts w:asciiTheme="majorHAnsi" w:hAnsiTheme="majorHAnsi" w:cstheme="majorHAnsi"/>
                <w:sz w:val="22"/>
                <w:szCs w:val="22"/>
              </w:rPr>
              <w:t>hildren can choose to take part in Choir club. Children are taught about self-discipline and that to be successful, you must have a mindset that anything can be achieved.</w:t>
            </w:r>
          </w:p>
          <w:p w14:paraId="29C3ECAD" w14:textId="77777777" w:rsidR="000509AF" w:rsidRPr="00CB6776" w:rsidRDefault="000509AF" w:rsidP="00CB6776">
            <w:pPr>
              <w:pStyle w:val="NormalWeb"/>
              <w:shd w:val="clear" w:color="auto" w:fill="FFFFFF"/>
              <w:rPr>
                <w:rFonts w:asciiTheme="majorHAnsi" w:hAnsiTheme="majorHAnsi" w:cstheme="majorHAnsi"/>
                <w:sz w:val="22"/>
                <w:szCs w:val="22"/>
              </w:rPr>
            </w:pPr>
            <w:r w:rsidRPr="00CB6776">
              <w:rPr>
                <w:rFonts w:asciiTheme="majorHAnsi" w:hAnsiTheme="majorHAnsi" w:cstheme="majorHAnsi"/>
                <w:b/>
                <w:bCs/>
                <w:sz w:val="22"/>
                <w:szCs w:val="22"/>
                <w:u w:val="single"/>
              </w:rPr>
              <w:t>Mutual respect</w:t>
            </w:r>
            <w:r w:rsidR="00CB6776">
              <w:rPr>
                <w:rFonts w:asciiTheme="majorHAnsi" w:hAnsiTheme="majorHAnsi" w:cstheme="majorHAnsi"/>
                <w:b/>
                <w:bCs/>
                <w:sz w:val="22"/>
                <w:szCs w:val="22"/>
                <w:u w:val="single"/>
              </w:rPr>
              <w:t xml:space="preserve"> </w:t>
            </w:r>
            <w:r w:rsidRPr="00CB6776">
              <w:rPr>
                <w:rFonts w:asciiTheme="majorHAnsi" w:hAnsiTheme="majorHAnsi" w:cstheme="majorHAnsi"/>
                <w:sz w:val="22"/>
                <w:szCs w:val="22"/>
              </w:rPr>
              <w:t xml:space="preserve"> </w:t>
            </w:r>
            <w:r w:rsidR="008D58F7" w:rsidRPr="00CB6776">
              <w:rPr>
                <w:rFonts w:asciiTheme="majorHAnsi" w:hAnsiTheme="majorHAnsi" w:cstheme="majorHAnsi"/>
                <w:sz w:val="22"/>
                <w:szCs w:val="22"/>
              </w:rPr>
              <w:t xml:space="preserve"> - </w:t>
            </w:r>
            <w:r w:rsidR="00CB6776">
              <w:rPr>
                <w:rFonts w:asciiTheme="majorHAnsi" w:hAnsiTheme="majorHAnsi" w:cstheme="majorHAnsi"/>
                <w:sz w:val="22"/>
                <w:szCs w:val="22"/>
              </w:rPr>
              <w:t>C</w:t>
            </w:r>
            <w:r w:rsidR="00CB6776" w:rsidRPr="00CB6776">
              <w:rPr>
                <w:rFonts w:asciiTheme="majorHAnsi" w:hAnsiTheme="majorHAnsi" w:cstheme="majorHAnsi"/>
                <w:sz w:val="22"/>
                <w:szCs w:val="22"/>
              </w:rPr>
              <w:t>hildren enjoy listening to and performing music from different faiths and culture around the world. Children learn how music is used in other cultures and faiths.</w:t>
            </w:r>
          </w:p>
        </w:tc>
        <w:tc>
          <w:tcPr>
            <w:tcW w:w="4819" w:type="dxa"/>
            <w:vMerge/>
            <w:tcBorders>
              <w:bottom w:val="single" w:sz="18" w:space="0" w:color="auto"/>
            </w:tcBorders>
          </w:tcPr>
          <w:p w14:paraId="29C3ECAE" w14:textId="77777777" w:rsidR="000509AF" w:rsidRPr="00CB6776" w:rsidRDefault="000509AF" w:rsidP="000509AF">
            <w:pPr>
              <w:rPr>
                <w:rFonts w:asciiTheme="majorHAnsi" w:eastAsia="Times New Roman" w:hAnsiTheme="majorHAnsi" w:cstheme="majorHAnsi"/>
                <w:b/>
                <w:bCs/>
                <w:u w:val="single"/>
                <w:lang w:eastAsia="en-GB"/>
              </w:rPr>
            </w:pPr>
          </w:p>
        </w:tc>
      </w:tr>
      <w:tr w:rsidR="008E7BD7" w:rsidRPr="00CB6776" w14:paraId="29C3ECBF" w14:textId="77777777" w:rsidTr="00110FE5">
        <w:trPr>
          <w:trHeight w:val="2795"/>
        </w:trPr>
        <w:tc>
          <w:tcPr>
            <w:tcW w:w="4230" w:type="dxa"/>
          </w:tcPr>
          <w:p w14:paraId="29C3ECB0" w14:textId="77777777" w:rsidR="00215346" w:rsidRDefault="008E7BD7" w:rsidP="007E0087">
            <w:pPr>
              <w:rPr>
                <w:rFonts w:asciiTheme="majorHAnsi" w:hAnsiTheme="majorHAnsi" w:cstheme="majorHAnsi"/>
              </w:rPr>
            </w:pPr>
            <w:r w:rsidRPr="00CB6776">
              <w:rPr>
                <w:rFonts w:asciiTheme="majorHAnsi" w:hAnsiTheme="majorHAnsi" w:cstheme="majorHAnsi"/>
                <w:b/>
                <w:bCs/>
                <w:color w:val="000000"/>
                <w:u w:val="single"/>
              </w:rPr>
              <w:t>Cross Curricular Opportunity</w:t>
            </w:r>
            <w:r w:rsidRPr="00CB6776">
              <w:rPr>
                <w:rFonts w:asciiTheme="majorHAnsi" w:hAnsiTheme="majorHAnsi" w:cstheme="majorHAnsi"/>
              </w:rPr>
              <w:br/>
            </w:r>
            <w:r w:rsidRPr="00CB6776">
              <w:rPr>
                <w:rFonts w:asciiTheme="majorHAnsi" w:hAnsiTheme="majorHAnsi" w:cstheme="majorHAnsi"/>
                <w:b/>
                <w:bCs/>
              </w:rPr>
              <w:t xml:space="preserve">Maths: </w:t>
            </w:r>
            <w:r w:rsidR="00E3484A" w:rsidRPr="00CB6776">
              <w:rPr>
                <w:rFonts w:asciiTheme="majorHAnsi" w:hAnsiTheme="majorHAnsi" w:cstheme="majorHAnsi"/>
              </w:rPr>
              <w:t>Links to length of notes and beats in a bar.</w:t>
            </w:r>
            <w:r w:rsidR="00215346" w:rsidRPr="00CB6776">
              <w:rPr>
                <w:rFonts w:asciiTheme="majorHAnsi" w:hAnsiTheme="majorHAnsi" w:cstheme="majorHAnsi"/>
              </w:rPr>
              <w:t xml:space="preserve"> </w:t>
            </w:r>
          </w:p>
          <w:p w14:paraId="29C3ECB1" w14:textId="77777777" w:rsidR="003E5DC6" w:rsidRDefault="003E5DC6" w:rsidP="007E0087">
            <w:pPr>
              <w:rPr>
                <w:rFonts w:asciiTheme="majorHAnsi" w:hAnsiTheme="majorHAnsi" w:cstheme="majorHAnsi"/>
              </w:rPr>
            </w:pPr>
          </w:p>
          <w:p w14:paraId="29C3ECB2" w14:textId="77777777" w:rsidR="003E5DC6" w:rsidRPr="003E5DC6" w:rsidRDefault="003E5DC6" w:rsidP="007E0087">
            <w:pPr>
              <w:rPr>
                <w:rFonts w:asciiTheme="majorHAnsi" w:hAnsiTheme="majorHAnsi" w:cstheme="majorHAnsi"/>
                <w:bCs/>
                <w:u w:val="single"/>
              </w:rPr>
            </w:pPr>
            <w:r>
              <w:rPr>
                <w:rFonts w:asciiTheme="majorHAnsi" w:hAnsiTheme="majorHAnsi" w:cstheme="majorHAnsi"/>
                <w:b/>
              </w:rPr>
              <w:t xml:space="preserve">History and Geography: </w:t>
            </w:r>
            <w:r>
              <w:rPr>
                <w:rFonts w:asciiTheme="majorHAnsi" w:hAnsiTheme="majorHAnsi" w:cstheme="majorHAnsi"/>
              </w:rPr>
              <w:t>Links to the history  of the civil rights movement in the USA</w:t>
            </w:r>
          </w:p>
          <w:p w14:paraId="29C3ECB3" w14:textId="77777777" w:rsidR="008E7BD7" w:rsidRPr="00CB6776" w:rsidRDefault="008E7BD7" w:rsidP="00E3484A">
            <w:pPr>
              <w:pStyle w:val="Heading4"/>
              <w:rPr>
                <w:rFonts w:asciiTheme="majorHAnsi" w:hAnsiTheme="majorHAnsi" w:cstheme="majorHAnsi"/>
                <w:sz w:val="22"/>
                <w:szCs w:val="22"/>
              </w:rPr>
            </w:pPr>
            <w:r w:rsidRPr="00CB6776">
              <w:rPr>
                <w:rFonts w:asciiTheme="majorHAnsi" w:hAnsiTheme="majorHAnsi" w:cstheme="majorHAnsi"/>
                <w:b/>
                <w:bCs/>
                <w:sz w:val="22"/>
                <w:szCs w:val="22"/>
              </w:rPr>
              <w:t xml:space="preserve">PSHE: </w:t>
            </w:r>
            <w:r w:rsidRPr="00CB6776">
              <w:rPr>
                <w:rFonts w:asciiTheme="majorHAnsi" w:hAnsiTheme="majorHAnsi" w:cstheme="majorHAnsi"/>
                <w:sz w:val="22"/>
                <w:szCs w:val="22"/>
              </w:rPr>
              <w:t xml:space="preserve">Peer discussion, collaboration </w:t>
            </w:r>
            <w:r w:rsidR="00E3484A" w:rsidRPr="00CB6776">
              <w:rPr>
                <w:rFonts w:asciiTheme="majorHAnsi" w:hAnsiTheme="majorHAnsi" w:cstheme="majorHAnsi"/>
                <w:sz w:val="22"/>
                <w:szCs w:val="22"/>
              </w:rPr>
              <w:t>sharing instruments and composing together.</w:t>
            </w:r>
          </w:p>
          <w:p w14:paraId="29C3ECB4" w14:textId="77777777" w:rsidR="00E3484A" w:rsidRPr="00CB6776" w:rsidRDefault="00E3484A" w:rsidP="00E3484A">
            <w:pPr>
              <w:rPr>
                <w:rFonts w:asciiTheme="majorHAnsi" w:hAnsiTheme="majorHAnsi" w:cstheme="majorHAnsi"/>
                <w:lang w:eastAsia="en-GB"/>
              </w:rPr>
            </w:pPr>
          </w:p>
          <w:p w14:paraId="29C3ECB5" w14:textId="77777777" w:rsidR="008E7BD7" w:rsidRPr="00CB6776" w:rsidRDefault="008E7BD7" w:rsidP="008E7BD7">
            <w:pPr>
              <w:rPr>
                <w:rFonts w:asciiTheme="majorHAnsi" w:hAnsiTheme="majorHAnsi" w:cstheme="majorHAnsi"/>
              </w:rPr>
            </w:pPr>
          </w:p>
        </w:tc>
        <w:tc>
          <w:tcPr>
            <w:tcW w:w="5405" w:type="dxa"/>
          </w:tcPr>
          <w:p w14:paraId="29C3ECB6" w14:textId="77777777" w:rsidR="008E7BD7" w:rsidRPr="00CB6776" w:rsidRDefault="008E7BD7" w:rsidP="008E7BD7">
            <w:pPr>
              <w:rPr>
                <w:rFonts w:asciiTheme="majorHAnsi" w:hAnsiTheme="majorHAnsi" w:cstheme="majorHAnsi"/>
                <w:b/>
              </w:rPr>
            </w:pPr>
            <w:r w:rsidRPr="00CB6776">
              <w:rPr>
                <w:rFonts w:asciiTheme="majorHAnsi" w:hAnsiTheme="majorHAnsi" w:cstheme="majorHAnsi"/>
                <w:b/>
              </w:rPr>
              <w:t>Impact/Assessment</w:t>
            </w:r>
          </w:p>
          <w:p w14:paraId="29C3ECB7" w14:textId="77777777" w:rsidR="008E7BD7" w:rsidRPr="00CB6776" w:rsidRDefault="00E3484A" w:rsidP="00215346">
            <w:pPr>
              <w:pStyle w:val="ListParagraph"/>
              <w:numPr>
                <w:ilvl w:val="0"/>
                <w:numId w:val="8"/>
              </w:numPr>
              <w:rPr>
                <w:rFonts w:asciiTheme="majorHAnsi" w:hAnsiTheme="majorHAnsi" w:cstheme="majorHAnsi"/>
              </w:rPr>
            </w:pPr>
            <w:r w:rsidRPr="00CB6776">
              <w:rPr>
                <w:rFonts w:asciiTheme="majorHAnsi" w:hAnsiTheme="majorHAnsi" w:cstheme="majorHAnsi"/>
              </w:rPr>
              <w:t xml:space="preserve">Monitored by recorded performances and snapshots, </w:t>
            </w:r>
            <w:r w:rsidR="008E7BD7" w:rsidRPr="00CB6776">
              <w:rPr>
                <w:rFonts w:asciiTheme="majorHAnsi" w:hAnsiTheme="majorHAnsi" w:cstheme="majorHAnsi"/>
              </w:rPr>
              <w:t xml:space="preserve">one to one or small group conversation, whole class discussion, final outcome. </w:t>
            </w:r>
          </w:p>
          <w:p w14:paraId="29C3ECB8" w14:textId="77777777" w:rsidR="008E7BD7" w:rsidRPr="00CB6776" w:rsidRDefault="008E7BD7" w:rsidP="00215346">
            <w:pPr>
              <w:pStyle w:val="ListParagraph"/>
              <w:numPr>
                <w:ilvl w:val="0"/>
                <w:numId w:val="8"/>
              </w:numPr>
              <w:rPr>
                <w:rFonts w:asciiTheme="majorHAnsi" w:hAnsiTheme="majorHAnsi" w:cstheme="majorHAnsi"/>
              </w:rPr>
            </w:pPr>
            <w:r w:rsidRPr="00CB6776">
              <w:rPr>
                <w:rFonts w:asciiTheme="majorHAnsi" w:hAnsiTheme="majorHAnsi" w:cstheme="majorHAnsi"/>
              </w:rPr>
              <w:t>Identify any personal challe</w:t>
            </w:r>
            <w:r w:rsidR="00E3484A" w:rsidRPr="00CB6776">
              <w:rPr>
                <w:rFonts w:asciiTheme="majorHAnsi" w:hAnsiTheme="majorHAnsi" w:cstheme="majorHAnsi"/>
              </w:rPr>
              <w:t xml:space="preserve">nges preventing meeting MMC </w:t>
            </w:r>
            <w:r w:rsidRPr="00CB6776">
              <w:rPr>
                <w:rFonts w:asciiTheme="majorHAnsi" w:hAnsiTheme="majorHAnsi" w:cstheme="majorHAnsi"/>
              </w:rPr>
              <w:t>statements</w:t>
            </w:r>
          </w:p>
          <w:p w14:paraId="29C3ECB9" w14:textId="77777777" w:rsidR="008E7BD7" w:rsidRPr="00CB6776" w:rsidRDefault="008E7BD7" w:rsidP="00215346">
            <w:pPr>
              <w:pStyle w:val="ListParagraph"/>
              <w:numPr>
                <w:ilvl w:val="0"/>
                <w:numId w:val="8"/>
              </w:numPr>
              <w:rPr>
                <w:rFonts w:asciiTheme="majorHAnsi" w:hAnsiTheme="majorHAnsi" w:cstheme="majorHAnsi"/>
              </w:rPr>
            </w:pPr>
            <w:r w:rsidRPr="00CB6776">
              <w:rPr>
                <w:rFonts w:asciiTheme="majorHAnsi" w:hAnsiTheme="majorHAnsi" w:cstheme="majorHAnsi"/>
              </w:rPr>
              <w:t>Identify any weaknesses common to many in class which might help identify areas you need to focus on again as a teacher.</w:t>
            </w:r>
          </w:p>
          <w:p w14:paraId="29C3ECBA" w14:textId="77777777" w:rsidR="008E7BD7" w:rsidRPr="00CB6776" w:rsidRDefault="008E7BD7" w:rsidP="00215346">
            <w:pPr>
              <w:pStyle w:val="ListParagraph"/>
              <w:numPr>
                <w:ilvl w:val="0"/>
                <w:numId w:val="8"/>
              </w:numPr>
              <w:rPr>
                <w:rFonts w:asciiTheme="majorHAnsi" w:hAnsiTheme="majorHAnsi" w:cstheme="majorHAnsi"/>
              </w:rPr>
            </w:pPr>
            <w:r w:rsidRPr="00CB6776">
              <w:rPr>
                <w:rFonts w:asciiTheme="majorHAnsi" w:hAnsiTheme="majorHAnsi" w:cstheme="majorHAnsi"/>
              </w:rPr>
              <w:t>Identify areas of particular strength which might benefit from being developed.</w:t>
            </w:r>
          </w:p>
          <w:p w14:paraId="29C3ECBB" w14:textId="77777777" w:rsidR="008E7BD7" w:rsidRPr="00CB6776" w:rsidRDefault="008E7BD7" w:rsidP="00215346">
            <w:pPr>
              <w:pStyle w:val="ListParagraph"/>
              <w:numPr>
                <w:ilvl w:val="0"/>
                <w:numId w:val="8"/>
              </w:numPr>
              <w:rPr>
                <w:rFonts w:asciiTheme="majorHAnsi" w:hAnsiTheme="majorHAnsi" w:cstheme="majorHAnsi"/>
              </w:rPr>
            </w:pPr>
            <w:r w:rsidRPr="00CB6776">
              <w:rPr>
                <w:rFonts w:asciiTheme="majorHAnsi" w:hAnsiTheme="majorHAnsi" w:cstheme="majorHAnsi"/>
              </w:rPr>
              <w:t>No grad</w:t>
            </w:r>
            <w:r w:rsidR="00E3484A" w:rsidRPr="00CB6776">
              <w:rPr>
                <w:rFonts w:asciiTheme="majorHAnsi" w:hAnsiTheme="majorHAnsi" w:cstheme="majorHAnsi"/>
              </w:rPr>
              <w:t>es to be applied, no individual music books.</w:t>
            </w:r>
          </w:p>
          <w:p w14:paraId="29C3ECBC" w14:textId="77777777" w:rsidR="008E7BD7" w:rsidRPr="00CB6776" w:rsidRDefault="00E3484A" w:rsidP="00215346">
            <w:pPr>
              <w:pStyle w:val="ListParagraph"/>
              <w:numPr>
                <w:ilvl w:val="0"/>
                <w:numId w:val="8"/>
              </w:numPr>
              <w:rPr>
                <w:rFonts w:asciiTheme="majorHAnsi" w:hAnsiTheme="majorHAnsi" w:cstheme="majorHAnsi"/>
              </w:rPr>
            </w:pPr>
            <w:r w:rsidRPr="00CB6776">
              <w:rPr>
                <w:rFonts w:asciiTheme="majorHAnsi" w:hAnsiTheme="majorHAnsi" w:cstheme="majorHAnsi"/>
              </w:rPr>
              <w:t>Collect videos</w:t>
            </w:r>
            <w:r w:rsidR="008E7BD7" w:rsidRPr="00CB6776">
              <w:rPr>
                <w:rFonts w:asciiTheme="majorHAnsi" w:hAnsiTheme="majorHAnsi" w:cstheme="majorHAnsi"/>
              </w:rPr>
              <w:t xml:space="preserve"> of both journey and outcome. Remember intention is an important indicator and may not yet be reflected in outcomes. </w:t>
            </w:r>
          </w:p>
          <w:p w14:paraId="29C3ECBD" w14:textId="77777777" w:rsidR="00E3484A" w:rsidRPr="00CB6776" w:rsidRDefault="00E3484A" w:rsidP="00215346">
            <w:pPr>
              <w:pStyle w:val="ListParagraph"/>
              <w:numPr>
                <w:ilvl w:val="0"/>
                <w:numId w:val="8"/>
              </w:numPr>
              <w:rPr>
                <w:rFonts w:asciiTheme="majorHAnsi" w:hAnsiTheme="majorHAnsi" w:cstheme="majorHAnsi"/>
              </w:rPr>
            </w:pPr>
            <w:r w:rsidRPr="00CB6776">
              <w:rPr>
                <w:rFonts w:asciiTheme="majorHAnsi" w:hAnsiTheme="majorHAnsi" w:cstheme="majorHAnsi"/>
              </w:rPr>
              <w:t>One school floor book to record termly objectives covered, skills explored and pupil voice.</w:t>
            </w:r>
          </w:p>
        </w:tc>
        <w:tc>
          <w:tcPr>
            <w:tcW w:w="4819" w:type="dxa"/>
            <w:vMerge/>
            <w:tcBorders>
              <w:bottom w:val="single" w:sz="18" w:space="0" w:color="auto"/>
            </w:tcBorders>
          </w:tcPr>
          <w:p w14:paraId="29C3ECBE" w14:textId="77777777" w:rsidR="008E7BD7" w:rsidRPr="00CB6776" w:rsidRDefault="008E7BD7" w:rsidP="008E7BD7">
            <w:pPr>
              <w:rPr>
                <w:rFonts w:asciiTheme="majorHAnsi" w:eastAsia="Times New Roman" w:hAnsiTheme="majorHAnsi" w:cstheme="majorHAnsi"/>
                <w:b/>
                <w:bCs/>
                <w:u w:val="single"/>
                <w:lang w:eastAsia="en-GB"/>
              </w:rPr>
            </w:pPr>
          </w:p>
        </w:tc>
      </w:tr>
    </w:tbl>
    <w:p w14:paraId="29C3ECC0" w14:textId="77777777" w:rsidR="00046493" w:rsidRPr="00CB6776" w:rsidRDefault="00046493">
      <w:pPr>
        <w:rPr>
          <w:rFonts w:asciiTheme="majorHAnsi" w:hAnsiTheme="majorHAnsi" w:cstheme="majorHAnsi"/>
        </w:rPr>
      </w:pPr>
    </w:p>
    <w:p w14:paraId="29C3ECC1" w14:textId="77777777" w:rsidR="00250CAE" w:rsidRPr="00542CA3" w:rsidRDefault="00250CAE">
      <w:pPr>
        <w:rPr>
          <w:rFonts w:asciiTheme="majorHAnsi" w:hAnsiTheme="majorHAnsi" w:cstheme="majorHAnsi"/>
        </w:rPr>
      </w:pPr>
    </w:p>
    <w:sectPr w:rsidR="00250CAE" w:rsidRPr="00542CA3" w:rsidSect="00E27A70">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ECC4" w14:textId="77777777" w:rsidR="00951946" w:rsidRDefault="00951946" w:rsidP="0046312F">
      <w:pPr>
        <w:spacing w:after="0" w:line="240" w:lineRule="auto"/>
      </w:pPr>
      <w:r>
        <w:separator/>
      </w:r>
    </w:p>
  </w:endnote>
  <w:endnote w:type="continuationSeparator" w:id="0">
    <w:p w14:paraId="29C3ECC5" w14:textId="77777777" w:rsidR="00951946" w:rsidRDefault="00951946" w:rsidP="004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cksand">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ECC2" w14:textId="77777777" w:rsidR="00951946" w:rsidRDefault="00951946" w:rsidP="0046312F">
      <w:pPr>
        <w:spacing w:after="0" w:line="240" w:lineRule="auto"/>
      </w:pPr>
      <w:r>
        <w:separator/>
      </w:r>
    </w:p>
  </w:footnote>
  <w:footnote w:type="continuationSeparator" w:id="0">
    <w:p w14:paraId="29C3ECC3" w14:textId="77777777" w:rsidR="00951946" w:rsidRDefault="00951946" w:rsidP="0046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ECC6" w14:textId="77777777" w:rsidR="0046312F" w:rsidRDefault="009D1C19">
    <w:pPr>
      <w:pStyle w:val="Header"/>
    </w:pPr>
    <w:r>
      <w:rPr>
        <w:noProof/>
        <w:lang w:eastAsia="en-GB"/>
      </w:rPr>
      <w:pict w14:anchorId="29C3ECC8">
        <v:rect id="Rectangle 197" o:spid="_x0000_s1026" style="position:absolute;margin-left:0;margin-top:48.55pt;width:712.2pt;height:21.25pt;z-index:-251658752;visibility:visible;mso-height-percent:27;mso-wrap-distance-left:9.35pt;mso-wrap-distance-right:9.35pt;mso-position-horizontal-relative:margin;mso-position-vertical-relative:page;mso-height-percent:27;mso-width-relative:margin;v-text-anchor:middle" o:allowoverlap="f" fillcolor="#c5e0b3 [1305]" stroked="f" strokeweight="1pt">
          <v:textbox style="mso-fit-shape-to-text:t">
            <w:txbxContent>
              <w:p w14:paraId="29C3ECC9" w14:textId="77777777" w:rsidR="0046312F" w:rsidRDefault="0046312F" w:rsidP="0046312F">
                <w:pPr>
                  <w:pStyle w:val="Header"/>
                  <w:jc w:val="center"/>
                  <w:rPr>
                    <w:caps/>
                  </w:rPr>
                </w:pPr>
                <w:r w:rsidRPr="00EB2C1C">
                  <w:rPr>
                    <w:caps/>
                  </w:rPr>
                  <w:t>Down ampney primary school</w:t>
                </w:r>
              </w:p>
              <w:p w14:paraId="29C3ECCA" w14:textId="77777777" w:rsidR="00DE448D" w:rsidRPr="00EB2C1C" w:rsidRDefault="007D4C1C" w:rsidP="0046312F">
                <w:pPr>
                  <w:pStyle w:val="Header"/>
                  <w:jc w:val="center"/>
                  <w:rPr>
                    <w:caps/>
                  </w:rPr>
                </w:pPr>
                <w:r>
                  <w:rPr>
                    <w:caps/>
                  </w:rPr>
                  <w:t>Musi</w:t>
                </w:r>
                <w:r w:rsidR="00EE0463">
                  <w:rPr>
                    <w:caps/>
                  </w:rPr>
                  <w:t>c UKS2 Term 4: Aint gonna let nobody</w:t>
                </w:r>
              </w:p>
            </w:txbxContent>
          </v:textbox>
          <w10:wrap type="square" anchorx="margin" anchory="page"/>
        </v:rect>
      </w:pict>
    </w:r>
  </w:p>
  <w:p w14:paraId="29C3ECC7" w14:textId="77777777" w:rsidR="0046312F" w:rsidRDefault="00FB74E1" w:rsidP="00DE448D">
    <w:pPr>
      <w:pStyle w:val="Header"/>
    </w:pPr>
    <w:r>
      <w:rPr>
        <w:b/>
        <w:bCs/>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CC4"/>
    <w:multiLevelType w:val="hybridMultilevel"/>
    <w:tmpl w:val="91CA66F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C182A"/>
    <w:multiLevelType w:val="hybridMultilevel"/>
    <w:tmpl w:val="5DF6F96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845B9"/>
    <w:multiLevelType w:val="hybridMultilevel"/>
    <w:tmpl w:val="013474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31FB9"/>
    <w:multiLevelType w:val="hybridMultilevel"/>
    <w:tmpl w:val="470E5982"/>
    <w:lvl w:ilvl="0" w:tplc="08090009">
      <w:start w:val="1"/>
      <w:numFmt w:val="bullet"/>
      <w:lvlText w:val=""/>
      <w:lvlJc w:val="left"/>
      <w:pPr>
        <w:ind w:left="360" w:hanging="360"/>
      </w:pPr>
      <w:rPr>
        <w:rFonts w:ascii="Wingdings" w:hAnsi="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6933BE"/>
    <w:multiLevelType w:val="multilevel"/>
    <w:tmpl w:val="638E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823D6"/>
    <w:multiLevelType w:val="hybridMultilevel"/>
    <w:tmpl w:val="E6DAC61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93CA9"/>
    <w:multiLevelType w:val="multilevel"/>
    <w:tmpl w:val="AB5C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B5811"/>
    <w:multiLevelType w:val="hybridMultilevel"/>
    <w:tmpl w:val="8B328C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923B2"/>
    <w:multiLevelType w:val="hybridMultilevel"/>
    <w:tmpl w:val="1BA840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0179C4"/>
    <w:multiLevelType w:val="multilevel"/>
    <w:tmpl w:val="69D6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0767F2"/>
    <w:multiLevelType w:val="hybridMultilevel"/>
    <w:tmpl w:val="FAB6B0D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FE5DDE"/>
    <w:multiLevelType w:val="hybridMultilevel"/>
    <w:tmpl w:val="F3DE44B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14690E"/>
    <w:multiLevelType w:val="hybridMultilevel"/>
    <w:tmpl w:val="121C379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084D29"/>
    <w:multiLevelType w:val="multilevel"/>
    <w:tmpl w:val="E6A4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D3B70"/>
    <w:multiLevelType w:val="hybridMultilevel"/>
    <w:tmpl w:val="FF5E64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3E4E41"/>
    <w:multiLevelType w:val="hybridMultilevel"/>
    <w:tmpl w:val="93C20C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94058F"/>
    <w:multiLevelType w:val="hybridMultilevel"/>
    <w:tmpl w:val="002E4E0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86664B"/>
    <w:multiLevelType w:val="hybridMultilevel"/>
    <w:tmpl w:val="3A9E10F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FD4B7B"/>
    <w:multiLevelType w:val="multilevel"/>
    <w:tmpl w:val="DE48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340640">
    <w:abstractNumId w:val="11"/>
  </w:num>
  <w:num w:numId="2" w16cid:durableId="1830555749">
    <w:abstractNumId w:val="12"/>
  </w:num>
  <w:num w:numId="3" w16cid:durableId="1840926956">
    <w:abstractNumId w:val="17"/>
  </w:num>
  <w:num w:numId="4" w16cid:durableId="1146044860">
    <w:abstractNumId w:val="16"/>
  </w:num>
  <w:num w:numId="5" w16cid:durableId="203325282">
    <w:abstractNumId w:val="0"/>
  </w:num>
  <w:num w:numId="6" w16cid:durableId="1288900122">
    <w:abstractNumId w:val="3"/>
  </w:num>
  <w:num w:numId="7" w16cid:durableId="1230968731">
    <w:abstractNumId w:val="10"/>
  </w:num>
  <w:num w:numId="8" w16cid:durableId="1478259334">
    <w:abstractNumId w:val="8"/>
  </w:num>
  <w:num w:numId="9" w16cid:durableId="1076127041">
    <w:abstractNumId w:val="1"/>
  </w:num>
  <w:num w:numId="10" w16cid:durableId="5987673">
    <w:abstractNumId w:val="7"/>
  </w:num>
  <w:num w:numId="11" w16cid:durableId="1802382762">
    <w:abstractNumId w:val="5"/>
  </w:num>
  <w:num w:numId="12" w16cid:durableId="1529682728">
    <w:abstractNumId w:val="15"/>
  </w:num>
  <w:num w:numId="13" w16cid:durableId="850487841">
    <w:abstractNumId w:val="2"/>
  </w:num>
  <w:num w:numId="14" w16cid:durableId="1734809009">
    <w:abstractNumId w:val="14"/>
  </w:num>
  <w:num w:numId="15" w16cid:durableId="1728331809">
    <w:abstractNumId w:val="6"/>
  </w:num>
  <w:num w:numId="16" w16cid:durableId="257297133">
    <w:abstractNumId w:val="4"/>
  </w:num>
  <w:num w:numId="17" w16cid:durableId="679743247">
    <w:abstractNumId w:val="13"/>
  </w:num>
  <w:num w:numId="18" w16cid:durableId="766773950">
    <w:abstractNumId w:val="9"/>
  </w:num>
  <w:num w:numId="19" w16cid:durableId="1384452051">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493"/>
    <w:rsid w:val="0004332B"/>
    <w:rsid w:val="00046493"/>
    <w:rsid w:val="000509AF"/>
    <w:rsid w:val="00076790"/>
    <w:rsid w:val="000C43C5"/>
    <w:rsid w:val="000F0060"/>
    <w:rsid w:val="00110FE5"/>
    <w:rsid w:val="00112076"/>
    <w:rsid w:val="00161E05"/>
    <w:rsid w:val="00163110"/>
    <w:rsid w:val="00175DBE"/>
    <w:rsid w:val="001803CC"/>
    <w:rsid w:val="00185A8B"/>
    <w:rsid w:val="001A08D9"/>
    <w:rsid w:val="001E2DE8"/>
    <w:rsid w:val="001E3217"/>
    <w:rsid w:val="001E3AF4"/>
    <w:rsid w:val="00215346"/>
    <w:rsid w:val="00224672"/>
    <w:rsid w:val="00250CAE"/>
    <w:rsid w:val="00251582"/>
    <w:rsid w:val="00274B5F"/>
    <w:rsid w:val="00286C1D"/>
    <w:rsid w:val="002A0024"/>
    <w:rsid w:val="002F2F07"/>
    <w:rsid w:val="002F5E4F"/>
    <w:rsid w:val="002F6368"/>
    <w:rsid w:val="003154E4"/>
    <w:rsid w:val="003E5DC6"/>
    <w:rsid w:val="004240EF"/>
    <w:rsid w:val="00435B36"/>
    <w:rsid w:val="00436A66"/>
    <w:rsid w:val="00436F10"/>
    <w:rsid w:val="00440585"/>
    <w:rsid w:val="00450911"/>
    <w:rsid w:val="00450999"/>
    <w:rsid w:val="0046312F"/>
    <w:rsid w:val="00480FAA"/>
    <w:rsid w:val="004976C6"/>
    <w:rsid w:val="004B566E"/>
    <w:rsid w:val="004C122B"/>
    <w:rsid w:val="00542CA3"/>
    <w:rsid w:val="005942A4"/>
    <w:rsid w:val="00597E18"/>
    <w:rsid w:val="005A6877"/>
    <w:rsid w:val="005A771F"/>
    <w:rsid w:val="005B4ED8"/>
    <w:rsid w:val="005D7299"/>
    <w:rsid w:val="006403E2"/>
    <w:rsid w:val="00667720"/>
    <w:rsid w:val="006A38A5"/>
    <w:rsid w:val="0074115A"/>
    <w:rsid w:val="00761277"/>
    <w:rsid w:val="00797895"/>
    <w:rsid w:val="007B5551"/>
    <w:rsid w:val="007D4C1C"/>
    <w:rsid w:val="007E0087"/>
    <w:rsid w:val="007E40CC"/>
    <w:rsid w:val="00803544"/>
    <w:rsid w:val="00820E9F"/>
    <w:rsid w:val="00835936"/>
    <w:rsid w:val="008415DA"/>
    <w:rsid w:val="0084645D"/>
    <w:rsid w:val="0086329E"/>
    <w:rsid w:val="0086737E"/>
    <w:rsid w:val="00871DB2"/>
    <w:rsid w:val="008A7A62"/>
    <w:rsid w:val="008B149F"/>
    <w:rsid w:val="008C6C59"/>
    <w:rsid w:val="008D58F7"/>
    <w:rsid w:val="008E7BD7"/>
    <w:rsid w:val="0091415F"/>
    <w:rsid w:val="00917026"/>
    <w:rsid w:val="00917B90"/>
    <w:rsid w:val="00951946"/>
    <w:rsid w:val="0098752E"/>
    <w:rsid w:val="009C4673"/>
    <w:rsid w:val="009D1C19"/>
    <w:rsid w:val="009D3035"/>
    <w:rsid w:val="00A3301C"/>
    <w:rsid w:val="00A35521"/>
    <w:rsid w:val="00A82A68"/>
    <w:rsid w:val="00AB12C6"/>
    <w:rsid w:val="00AD529C"/>
    <w:rsid w:val="00B36F07"/>
    <w:rsid w:val="00B6200D"/>
    <w:rsid w:val="00B71C7B"/>
    <w:rsid w:val="00C2780F"/>
    <w:rsid w:val="00C33221"/>
    <w:rsid w:val="00C43E46"/>
    <w:rsid w:val="00C75321"/>
    <w:rsid w:val="00C970B4"/>
    <w:rsid w:val="00CB6776"/>
    <w:rsid w:val="00CD1D87"/>
    <w:rsid w:val="00CD39E5"/>
    <w:rsid w:val="00CF5FB7"/>
    <w:rsid w:val="00D17E24"/>
    <w:rsid w:val="00D227DF"/>
    <w:rsid w:val="00D4329A"/>
    <w:rsid w:val="00D52F98"/>
    <w:rsid w:val="00D77A65"/>
    <w:rsid w:val="00DC5BCD"/>
    <w:rsid w:val="00DC5FA2"/>
    <w:rsid w:val="00DE448D"/>
    <w:rsid w:val="00DE4757"/>
    <w:rsid w:val="00DF6748"/>
    <w:rsid w:val="00E07F04"/>
    <w:rsid w:val="00E1490B"/>
    <w:rsid w:val="00E25A73"/>
    <w:rsid w:val="00E27A70"/>
    <w:rsid w:val="00E3484A"/>
    <w:rsid w:val="00E36BFF"/>
    <w:rsid w:val="00E614F1"/>
    <w:rsid w:val="00E862FC"/>
    <w:rsid w:val="00EE0463"/>
    <w:rsid w:val="00F15AEA"/>
    <w:rsid w:val="00F320FB"/>
    <w:rsid w:val="00F53669"/>
    <w:rsid w:val="00F55276"/>
    <w:rsid w:val="00FB74E1"/>
    <w:rsid w:val="00FC0D4F"/>
    <w:rsid w:val="00FE4966"/>
    <w:rsid w:val="00FF1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3EC5B"/>
  <w15:docId w15:val="{B3FD817F-85D7-4987-8CA7-E69FC265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AF4"/>
  </w:style>
  <w:style w:type="paragraph" w:styleId="Heading3">
    <w:name w:val="heading 3"/>
    <w:basedOn w:val="Normal"/>
    <w:next w:val="Normal"/>
    <w:link w:val="Heading3Char"/>
    <w:uiPriority w:val="9"/>
    <w:unhideWhenUsed/>
    <w:qFormat/>
    <w:rsid w:val="00DE448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E7BD7"/>
    <w:pPr>
      <w:keepNext/>
      <w:keepLines/>
      <w:spacing w:before="280" w:after="80" w:line="276" w:lineRule="auto"/>
      <w:outlineLvl w:val="3"/>
    </w:pPr>
    <w:rPr>
      <w:rFonts w:ascii="Arial" w:eastAsia="Arial" w:hAnsi="Arial" w:cs="Arial"/>
      <w:color w:val="666666"/>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3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12F"/>
  </w:style>
  <w:style w:type="paragraph" w:styleId="Footer">
    <w:name w:val="footer"/>
    <w:basedOn w:val="Normal"/>
    <w:link w:val="FooterChar"/>
    <w:uiPriority w:val="99"/>
    <w:unhideWhenUsed/>
    <w:rsid w:val="00463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12F"/>
  </w:style>
  <w:style w:type="paragraph" w:styleId="ListParagraph">
    <w:name w:val="List Paragraph"/>
    <w:basedOn w:val="Normal"/>
    <w:uiPriority w:val="34"/>
    <w:qFormat/>
    <w:rsid w:val="004976C6"/>
    <w:pPr>
      <w:ind w:left="720"/>
      <w:contextualSpacing/>
    </w:pPr>
  </w:style>
  <w:style w:type="character" w:styleId="Strong">
    <w:name w:val="Strong"/>
    <w:basedOn w:val="DefaultParagraphFont"/>
    <w:uiPriority w:val="22"/>
    <w:qFormat/>
    <w:rsid w:val="00251582"/>
    <w:rPr>
      <w:b/>
      <w:bCs/>
    </w:rPr>
  </w:style>
  <w:style w:type="character" w:styleId="Emphasis">
    <w:name w:val="Emphasis"/>
    <w:basedOn w:val="DefaultParagraphFont"/>
    <w:uiPriority w:val="20"/>
    <w:qFormat/>
    <w:rsid w:val="00797895"/>
    <w:rPr>
      <w:i/>
      <w:iCs/>
    </w:rPr>
  </w:style>
  <w:style w:type="paragraph" w:customStyle="1" w:styleId="Default">
    <w:name w:val="Default"/>
    <w:rsid w:val="006A38A5"/>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7B5551"/>
    <w:pPr>
      <w:spacing w:after="0" w:line="240" w:lineRule="auto"/>
    </w:pPr>
    <w:rPr>
      <w:rFonts w:ascii="Arial" w:eastAsia="Times New Roman" w:hAnsi="Arial" w:cs="Times New Roman"/>
      <w:b/>
      <w:szCs w:val="20"/>
      <w:lang w:eastAsia="en-GB"/>
    </w:rPr>
  </w:style>
  <w:style w:type="character" w:customStyle="1" w:styleId="BodyTextChar">
    <w:name w:val="Body Text Char"/>
    <w:basedOn w:val="DefaultParagraphFont"/>
    <w:link w:val="BodyText"/>
    <w:semiHidden/>
    <w:rsid w:val="007B5551"/>
    <w:rPr>
      <w:rFonts w:ascii="Arial" w:eastAsia="Times New Roman" w:hAnsi="Arial" w:cs="Times New Roman"/>
      <w:b/>
      <w:szCs w:val="20"/>
      <w:lang w:eastAsia="en-GB"/>
    </w:rPr>
  </w:style>
  <w:style w:type="paragraph" w:styleId="NormalWeb">
    <w:name w:val="Normal (Web)"/>
    <w:basedOn w:val="Normal"/>
    <w:uiPriority w:val="99"/>
    <w:unhideWhenUsed/>
    <w:rsid w:val="00250C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8E7BD7"/>
    <w:rPr>
      <w:rFonts w:ascii="Arial" w:eastAsia="Arial" w:hAnsi="Arial" w:cs="Arial"/>
      <w:color w:val="666666"/>
      <w:sz w:val="24"/>
      <w:szCs w:val="24"/>
      <w:lang w:eastAsia="en-GB"/>
    </w:rPr>
  </w:style>
  <w:style w:type="character" w:customStyle="1" w:styleId="apple-converted-space">
    <w:name w:val="apple-converted-space"/>
    <w:basedOn w:val="DefaultParagraphFont"/>
    <w:rsid w:val="008D58F7"/>
  </w:style>
  <w:style w:type="paragraph" w:styleId="BalloonText">
    <w:name w:val="Balloon Text"/>
    <w:basedOn w:val="Normal"/>
    <w:link w:val="BalloonTextChar"/>
    <w:uiPriority w:val="99"/>
    <w:semiHidden/>
    <w:unhideWhenUsed/>
    <w:rsid w:val="00594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2A4"/>
    <w:rPr>
      <w:rFonts w:ascii="Tahoma" w:hAnsi="Tahoma" w:cs="Tahoma"/>
      <w:sz w:val="16"/>
      <w:szCs w:val="16"/>
    </w:rPr>
  </w:style>
  <w:style w:type="character" w:customStyle="1" w:styleId="Heading3Char">
    <w:name w:val="Heading 3 Char"/>
    <w:basedOn w:val="DefaultParagraphFont"/>
    <w:link w:val="Heading3"/>
    <w:uiPriority w:val="9"/>
    <w:rsid w:val="00DE448D"/>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7E00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801">
      <w:bodyDiv w:val="1"/>
      <w:marLeft w:val="0"/>
      <w:marRight w:val="0"/>
      <w:marTop w:val="0"/>
      <w:marBottom w:val="0"/>
      <w:divBdr>
        <w:top w:val="none" w:sz="0" w:space="0" w:color="auto"/>
        <w:left w:val="none" w:sz="0" w:space="0" w:color="auto"/>
        <w:bottom w:val="none" w:sz="0" w:space="0" w:color="auto"/>
        <w:right w:val="none" w:sz="0" w:space="0" w:color="auto"/>
      </w:divBdr>
    </w:div>
    <w:div w:id="88283688">
      <w:bodyDiv w:val="1"/>
      <w:marLeft w:val="0"/>
      <w:marRight w:val="0"/>
      <w:marTop w:val="0"/>
      <w:marBottom w:val="0"/>
      <w:divBdr>
        <w:top w:val="none" w:sz="0" w:space="0" w:color="auto"/>
        <w:left w:val="none" w:sz="0" w:space="0" w:color="auto"/>
        <w:bottom w:val="none" w:sz="0" w:space="0" w:color="auto"/>
        <w:right w:val="none" w:sz="0" w:space="0" w:color="auto"/>
      </w:divBdr>
      <w:divsChild>
        <w:div w:id="255098145">
          <w:marLeft w:val="0"/>
          <w:marRight w:val="0"/>
          <w:marTop w:val="0"/>
          <w:marBottom w:val="0"/>
          <w:divBdr>
            <w:top w:val="none" w:sz="0" w:space="0" w:color="auto"/>
            <w:left w:val="none" w:sz="0" w:space="0" w:color="auto"/>
            <w:bottom w:val="none" w:sz="0" w:space="0" w:color="auto"/>
            <w:right w:val="none" w:sz="0" w:space="0" w:color="auto"/>
          </w:divBdr>
          <w:divsChild>
            <w:div w:id="673339091">
              <w:marLeft w:val="0"/>
              <w:marRight w:val="0"/>
              <w:marTop w:val="0"/>
              <w:marBottom w:val="0"/>
              <w:divBdr>
                <w:top w:val="none" w:sz="0" w:space="0" w:color="auto"/>
                <w:left w:val="none" w:sz="0" w:space="0" w:color="auto"/>
                <w:bottom w:val="none" w:sz="0" w:space="0" w:color="auto"/>
                <w:right w:val="none" w:sz="0" w:space="0" w:color="auto"/>
              </w:divBdr>
              <w:divsChild>
                <w:div w:id="1862470447">
                  <w:marLeft w:val="0"/>
                  <w:marRight w:val="0"/>
                  <w:marTop w:val="0"/>
                  <w:marBottom w:val="0"/>
                  <w:divBdr>
                    <w:top w:val="none" w:sz="0" w:space="0" w:color="auto"/>
                    <w:left w:val="none" w:sz="0" w:space="0" w:color="auto"/>
                    <w:bottom w:val="none" w:sz="0" w:space="0" w:color="auto"/>
                    <w:right w:val="none" w:sz="0" w:space="0" w:color="auto"/>
                  </w:divBdr>
                  <w:divsChild>
                    <w:div w:id="1791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14436">
      <w:bodyDiv w:val="1"/>
      <w:marLeft w:val="0"/>
      <w:marRight w:val="0"/>
      <w:marTop w:val="0"/>
      <w:marBottom w:val="0"/>
      <w:divBdr>
        <w:top w:val="none" w:sz="0" w:space="0" w:color="auto"/>
        <w:left w:val="none" w:sz="0" w:space="0" w:color="auto"/>
        <w:bottom w:val="none" w:sz="0" w:space="0" w:color="auto"/>
        <w:right w:val="none" w:sz="0" w:space="0" w:color="auto"/>
      </w:divBdr>
    </w:div>
    <w:div w:id="140121428">
      <w:bodyDiv w:val="1"/>
      <w:marLeft w:val="0"/>
      <w:marRight w:val="0"/>
      <w:marTop w:val="0"/>
      <w:marBottom w:val="0"/>
      <w:divBdr>
        <w:top w:val="none" w:sz="0" w:space="0" w:color="auto"/>
        <w:left w:val="none" w:sz="0" w:space="0" w:color="auto"/>
        <w:bottom w:val="none" w:sz="0" w:space="0" w:color="auto"/>
        <w:right w:val="none" w:sz="0" w:space="0" w:color="auto"/>
      </w:divBdr>
    </w:div>
    <w:div w:id="159976342">
      <w:bodyDiv w:val="1"/>
      <w:marLeft w:val="0"/>
      <w:marRight w:val="0"/>
      <w:marTop w:val="0"/>
      <w:marBottom w:val="0"/>
      <w:divBdr>
        <w:top w:val="none" w:sz="0" w:space="0" w:color="auto"/>
        <w:left w:val="none" w:sz="0" w:space="0" w:color="auto"/>
        <w:bottom w:val="none" w:sz="0" w:space="0" w:color="auto"/>
        <w:right w:val="none" w:sz="0" w:space="0" w:color="auto"/>
      </w:divBdr>
    </w:div>
    <w:div w:id="243685009">
      <w:bodyDiv w:val="1"/>
      <w:marLeft w:val="0"/>
      <w:marRight w:val="0"/>
      <w:marTop w:val="0"/>
      <w:marBottom w:val="0"/>
      <w:divBdr>
        <w:top w:val="none" w:sz="0" w:space="0" w:color="auto"/>
        <w:left w:val="none" w:sz="0" w:space="0" w:color="auto"/>
        <w:bottom w:val="none" w:sz="0" w:space="0" w:color="auto"/>
        <w:right w:val="none" w:sz="0" w:space="0" w:color="auto"/>
      </w:divBdr>
    </w:div>
    <w:div w:id="269356517">
      <w:bodyDiv w:val="1"/>
      <w:marLeft w:val="0"/>
      <w:marRight w:val="0"/>
      <w:marTop w:val="0"/>
      <w:marBottom w:val="0"/>
      <w:divBdr>
        <w:top w:val="none" w:sz="0" w:space="0" w:color="auto"/>
        <w:left w:val="none" w:sz="0" w:space="0" w:color="auto"/>
        <w:bottom w:val="none" w:sz="0" w:space="0" w:color="auto"/>
        <w:right w:val="none" w:sz="0" w:space="0" w:color="auto"/>
      </w:divBdr>
    </w:div>
    <w:div w:id="294875937">
      <w:bodyDiv w:val="1"/>
      <w:marLeft w:val="0"/>
      <w:marRight w:val="0"/>
      <w:marTop w:val="0"/>
      <w:marBottom w:val="0"/>
      <w:divBdr>
        <w:top w:val="none" w:sz="0" w:space="0" w:color="auto"/>
        <w:left w:val="none" w:sz="0" w:space="0" w:color="auto"/>
        <w:bottom w:val="none" w:sz="0" w:space="0" w:color="auto"/>
        <w:right w:val="none" w:sz="0" w:space="0" w:color="auto"/>
      </w:divBdr>
    </w:div>
    <w:div w:id="338317811">
      <w:bodyDiv w:val="1"/>
      <w:marLeft w:val="0"/>
      <w:marRight w:val="0"/>
      <w:marTop w:val="0"/>
      <w:marBottom w:val="0"/>
      <w:divBdr>
        <w:top w:val="none" w:sz="0" w:space="0" w:color="auto"/>
        <w:left w:val="none" w:sz="0" w:space="0" w:color="auto"/>
        <w:bottom w:val="none" w:sz="0" w:space="0" w:color="auto"/>
        <w:right w:val="none" w:sz="0" w:space="0" w:color="auto"/>
      </w:divBdr>
    </w:div>
    <w:div w:id="478691062">
      <w:bodyDiv w:val="1"/>
      <w:marLeft w:val="0"/>
      <w:marRight w:val="0"/>
      <w:marTop w:val="0"/>
      <w:marBottom w:val="0"/>
      <w:divBdr>
        <w:top w:val="none" w:sz="0" w:space="0" w:color="auto"/>
        <w:left w:val="none" w:sz="0" w:space="0" w:color="auto"/>
        <w:bottom w:val="none" w:sz="0" w:space="0" w:color="auto"/>
        <w:right w:val="none" w:sz="0" w:space="0" w:color="auto"/>
      </w:divBdr>
    </w:div>
    <w:div w:id="483280211">
      <w:bodyDiv w:val="1"/>
      <w:marLeft w:val="0"/>
      <w:marRight w:val="0"/>
      <w:marTop w:val="0"/>
      <w:marBottom w:val="0"/>
      <w:divBdr>
        <w:top w:val="none" w:sz="0" w:space="0" w:color="auto"/>
        <w:left w:val="none" w:sz="0" w:space="0" w:color="auto"/>
        <w:bottom w:val="none" w:sz="0" w:space="0" w:color="auto"/>
        <w:right w:val="none" w:sz="0" w:space="0" w:color="auto"/>
      </w:divBdr>
      <w:divsChild>
        <w:div w:id="551423615">
          <w:marLeft w:val="0"/>
          <w:marRight w:val="0"/>
          <w:marTop w:val="0"/>
          <w:marBottom w:val="0"/>
          <w:divBdr>
            <w:top w:val="none" w:sz="0" w:space="0" w:color="auto"/>
            <w:left w:val="none" w:sz="0" w:space="0" w:color="auto"/>
            <w:bottom w:val="none" w:sz="0" w:space="0" w:color="auto"/>
            <w:right w:val="none" w:sz="0" w:space="0" w:color="auto"/>
          </w:divBdr>
          <w:divsChild>
            <w:div w:id="196505141">
              <w:marLeft w:val="0"/>
              <w:marRight w:val="0"/>
              <w:marTop w:val="0"/>
              <w:marBottom w:val="0"/>
              <w:divBdr>
                <w:top w:val="none" w:sz="0" w:space="0" w:color="auto"/>
                <w:left w:val="none" w:sz="0" w:space="0" w:color="auto"/>
                <w:bottom w:val="none" w:sz="0" w:space="0" w:color="auto"/>
                <w:right w:val="none" w:sz="0" w:space="0" w:color="auto"/>
              </w:divBdr>
              <w:divsChild>
                <w:div w:id="1989750150">
                  <w:marLeft w:val="0"/>
                  <w:marRight w:val="0"/>
                  <w:marTop w:val="0"/>
                  <w:marBottom w:val="0"/>
                  <w:divBdr>
                    <w:top w:val="none" w:sz="0" w:space="0" w:color="auto"/>
                    <w:left w:val="none" w:sz="0" w:space="0" w:color="auto"/>
                    <w:bottom w:val="none" w:sz="0" w:space="0" w:color="auto"/>
                    <w:right w:val="none" w:sz="0" w:space="0" w:color="auto"/>
                  </w:divBdr>
                  <w:divsChild>
                    <w:div w:id="2824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73466">
      <w:bodyDiv w:val="1"/>
      <w:marLeft w:val="0"/>
      <w:marRight w:val="0"/>
      <w:marTop w:val="0"/>
      <w:marBottom w:val="0"/>
      <w:divBdr>
        <w:top w:val="none" w:sz="0" w:space="0" w:color="auto"/>
        <w:left w:val="none" w:sz="0" w:space="0" w:color="auto"/>
        <w:bottom w:val="none" w:sz="0" w:space="0" w:color="auto"/>
        <w:right w:val="none" w:sz="0" w:space="0" w:color="auto"/>
      </w:divBdr>
    </w:div>
    <w:div w:id="564534273">
      <w:bodyDiv w:val="1"/>
      <w:marLeft w:val="0"/>
      <w:marRight w:val="0"/>
      <w:marTop w:val="0"/>
      <w:marBottom w:val="0"/>
      <w:divBdr>
        <w:top w:val="none" w:sz="0" w:space="0" w:color="auto"/>
        <w:left w:val="none" w:sz="0" w:space="0" w:color="auto"/>
        <w:bottom w:val="none" w:sz="0" w:space="0" w:color="auto"/>
        <w:right w:val="none" w:sz="0" w:space="0" w:color="auto"/>
      </w:divBdr>
    </w:div>
    <w:div w:id="577982584">
      <w:bodyDiv w:val="1"/>
      <w:marLeft w:val="0"/>
      <w:marRight w:val="0"/>
      <w:marTop w:val="0"/>
      <w:marBottom w:val="0"/>
      <w:divBdr>
        <w:top w:val="none" w:sz="0" w:space="0" w:color="auto"/>
        <w:left w:val="none" w:sz="0" w:space="0" w:color="auto"/>
        <w:bottom w:val="none" w:sz="0" w:space="0" w:color="auto"/>
        <w:right w:val="none" w:sz="0" w:space="0" w:color="auto"/>
      </w:divBdr>
    </w:div>
    <w:div w:id="579869503">
      <w:bodyDiv w:val="1"/>
      <w:marLeft w:val="0"/>
      <w:marRight w:val="0"/>
      <w:marTop w:val="0"/>
      <w:marBottom w:val="0"/>
      <w:divBdr>
        <w:top w:val="none" w:sz="0" w:space="0" w:color="auto"/>
        <w:left w:val="none" w:sz="0" w:space="0" w:color="auto"/>
        <w:bottom w:val="none" w:sz="0" w:space="0" w:color="auto"/>
        <w:right w:val="none" w:sz="0" w:space="0" w:color="auto"/>
      </w:divBdr>
    </w:div>
    <w:div w:id="663552698">
      <w:bodyDiv w:val="1"/>
      <w:marLeft w:val="0"/>
      <w:marRight w:val="0"/>
      <w:marTop w:val="0"/>
      <w:marBottom w:val="0"/>
      <w:divBdr>
        <w:top w:val="none" w:sz="0" w:space="0" w:color="auto"/>
        <w:left w:val="none" w:sz="0" w:space="0" w:color="auto"/>
        <w:bottom w:val="none" w:sz="0" w:space="0" w:color="auto"/>
        <w:right w:val="none" w:sz="0" w:space="0" w:color="auto"/>
      </w:divBdr>
    </w:div>
    <w:div w:id="668488693">
      <w:bodyDiv w:val="1"/>
      <w:marLeft w:val="0"/>
      <w:marRight w:val="0"/>
      <w:marTop w:val="0"/>
      <w:marBottom w:val="0"/>
      <w:divBdr>
        <w:top w:val="none" w:sz="0" w:space="0" w:color="auto"/>
        <w:left w:val="none" w:sz="0" w:space="0" w:color="auto"/>
        <w:bottom w:val="none" w:sz="0" w:space="0" w:color="auto"/>
        <w:right w:val="none" w:sz="0" w:space="0" w:color="auto"/>
      </w:divBdr>
    </w:div>
    <w:div w:id="744033568">
      <w:bodyDiv w:val="1"/>
      <w:marLeft w:val="0"/>
      <w:marRight w:val="0"/>
      <w:marTop w:val="0"/>
      <w:marBottom w:val="0"/>
      <w:divBdr>
        <w:top w:val="none" w:sz="0" w:space="0" w:color="auto"/>
        <w:left w:val="none" w:sz="0" w:space="0" w:color="auto"/>
        <w:bottom w:val="none" w:sz="0" w:space="0" w:color="auto"/>
        <w:right w:val="none" w:sz="0" w:space="0" w:color="auto"/>
      </w:divBdr>
      <w:divsChild>
        <w:div w:id="839660946">
          <w:marLeft w:val="0"/>
          <w:marRight w:val="0"/>
          <w:marTop w:val="0"/>
          <w:marBottom w:val="0"/>
          <w:divBdr>
            <w:top w:val="none" w:sz="0" w:space="0" w:color="auto"/>
            <w:left w:val="none" w:sz="0" w:space="0" w:color="auto"/>
            <w:bottom w:val="none" w:sz="0" w:space="0" w:color="auto"/>
            <w:right w:val="none" w:sz="0" w:space="0" w:color="auto"/>
          </w:divBdr>
          <w:divsChild>
            <w:div w:id="280233445">
              <w:marLeft w:val="0"/>
              <w:marRight w:val="0"/>
              <w:marTop w:val="0"/>
              <w:marBottom w:val="0"/>
              <w:divBdr>
                <w:top w:val="none" w:sz="0" w:space="0" w:color="auto"/>
                <w:left w:val="none" w:sz="0" w:space="0" w:color="auto"/>
                <w:bottom w:val="none" w:sz="0" w:space="0" w:color="auto"/>
                <w:right w:val="none" w:sz="0" w:space="0" w:color="auto"/>
              </w:divBdr>
              <w:divsChild>
                <w:div w:id="1407726719">
                  <w:marLeft w:val="0"/>
                  <w:marRight w:val="0"/>
                  <w:marTop w:val="0"/>
                  <w:marBottom w:val="0"/>
                  <w:divBdr>
                    <w:top w:val="none" w:sz="0" w:space="0" w:color="auto"/>
                    <w:left w:val="none" w:sz="0" w:space="0" w:color="auto"/>
                    <w:bottom w:val="none" w:sz="0" w:space="0" w:color="auto"/>
                    <w:right w:val="none" w:sz="0" w:space="0" w:color="auto"/>
                  </w:divBdr>
                  <w:divsChild>
                    <w:div w:id="5654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26183">
      <w:bodyDiv w:val="1"/>
      <w:marLeft w:val="0"/>
      <w:marRight w:val="0"/>
      <w:marTop w:val="0"/>
      <w:marBottom w:val="0"/>
      <w:divBdr>
        <w:top w:val="none" w:sz="0" w:space="0" w:color="auto"/>
        <w:left w:val="none" w:sz="0" w:space="0" w:color="auto"/>
        <w:bottom w:val="none" w:sz="0" w:space="0" w:color="auto"/>
        <w:right w:val="none" w:sz="0" w:space="0" w:color="auto"/>
      </w:divBdr>
    </w:div>
    <w:div w:id="776217722">
      <w:bodyDiv w:val="1"/>
      <w:marLeft w:val="0"/>
      <w:marRight w:val="0"/>
      <w:marTop w:val="0"/>
      <w:marBottom w:val="0"/>
      <w:divBdr>
        <w:top w:val="none" w:sz="0" w:space="0" w:color="auto"/>
        <w:left w:val="none" w:sz="0" w:space="0" w:color="auto"/>
        <w:bottom w:val="none" w:sz="0" w:space="0" w:color="auto"/>
        <w:right w:val="none" w:sz="0" w:space="0" w:color="auto"/>
      </w:divBdr>
    </w:div>
    <w:div w:id="859129364">
      <w:bodyDiv w:val="1"/>
      <w:marLeft w:val="0"/>
      <w:marRight w:val="0"/>
      <w:marTop w:val="0"/>
      <w:marBottom w:val="0"/>
      <w:divBdr>
        <w:top w:val="none" w:sz="0" w:space="0" w:color="auto"/>
        <w:left w:val="none" w:sz="0" w:space="0" w:color="auto"/>
        <w:bottom w:val="none" w:sz="0" w:space="0" w:color="auto"/>
        <w:right w:val="none" w:sz="0" w:space="0" w:color="auto"/>
      </w:divBdr>
    </w:div>
    <w:div w:id="910507391">
      <w:bodyDiv w:val="1"/>
      <w:marLeft w:val="0"/>
      <w:marRight w:val="0"/>
      <w:marTop w:val="0"/>
      <w:marBottom w:val="0"/>
      <w:divBdr>
        <w:top w:val="none" w:sz="0" w:space="0" w:color="auto"/>
        <w:left w:val="none" w:sz="0" w:space="0" w:color="auto"/>
        <w:bottom w:val="none" w:sz="0" w:space="0" w:color="auto"/>
        <w:right w:val="none" w:sz="0" w:space="0" w:color="auto"/>
      </w:divBdr>
      <w:divsChild>
        <w:div w:id="855190999">
          <w:marLeft w:val="0"/>
          <w:marRight w:val="0"/>
          <w:marTop w:val="0"/>
          <w:marBottom w:val="0"/>
          <w:divBdr>
            <w:top w:val="none" w:sz="0" w:space="0" w:color="auto"/>
            <w:left w:val="none" w:sz="0" w:space="0" w:color="auto"/>
            <w:bottom w:val="none" w:sz="0" w:space="0" w:color="auto"/>
            <w:right w:val="none" w:sz="0" w:space="0" w:color="auto"/>
          </w:divBdr>
          <w:divsChild>
            <w:div w:id="573249272">
              <w:marLeft w:val="0"/>
              <w:marRight w:val="0"/>
              <w:marTop w:val="0"/>
              <w:marBottom w:val="0"/>
              <w:divBdr>
                <w:top w:val="none" w:sz="0" w:space="0" w:color="auto"/>
                <w:left w:val="none" w:sz="0" w:space="0" w:color="auto"/>
                <w:bottom w:val="none" w:sz="0" w:space="0" w:color="auto"/>
                <w:right w:val="none" w:sz="0" w:space="0" w:color="auto"/>
              </w:divBdr>
              <w:divsChild>
                <w:div w:id="1714500549">
                  <w:marLeft w:val="0"/>
                  <w:marRight w:val="0"/>
                  <w:marTop w:val="0"/>
                  <w:marBottom w:val="0"/>
                  <w:divBdr>
                    <w:top w:val="none" w:sz="0" w:space="0" w:color="auto"/>
                    <w:left w:val="none" w:sz="0" w:space="0" w:color="auto"/>
                    <w:bottom w:val="none" w:sz="0" w:space="0" w:color="auto"/>
                    <w:right w:val="none" w:sz="0" w:space="0" w:color="auto"/>
                  </w:divBdr>
                  <w:divsChild>
                    <w:div w:id="211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7147">
      <w:bodyDiv w:val="1"/>
      <w:marLeft w:val="0"/>
      <w:marRight w:val="0"/>
      <w:marTop w:val="0"/>
      <w:marBottom w:val="0"/>
      <w:divBdr>
        <w:top w:val="none" w:sz="0" w:space="0" w:color="auto"/>
        <w:left w:val="none" w:sz="0" w:space="0" w:color="auto"/>
        <w:bottom w:val="none" w:sz="0" w:space="0" w:color="auto"/>
        <w:right w:val="none" w:sz="0" w:space="0" w:color="auto"/>
      </w:divBdr>
    </w:div>
    <w:div w:id="929436920">
      <w:bodyDiv w:val="1"/>
      <w:marLeft w:val="0"/>
      <w:marRight w:val="0"/>
      <w:marTop w:val="0"/>
      <w:marBottom w:val="0"/>
      <w:divBdr>
        <w:top w:val="none" w:sz="0" w:space="0" w:color="auto"/>
        <w:left w:val="none" w:sz="0" w:space="0" w:color="auto"/>
        <w:bottom w:val="none" w:sz="0" w:space="0" w:color="auto"/>
        <w:right w:val="none" w:sz="0" w:space="0" w:color="auto"/>
      </w:divBdr>
    </w:div>
    <w:div w:id="1010454632">
      <w:bodyDiv w:val="1"/>
      <w:marLeft w:val="0"/>
      <w:marRight w:val="0"/>
      <w:marTop w:val="0"/>
      <w:marBottom w:val="0"/>
      <w:divBdr>
        <w:top w:val="none" w:sz="0" w:space="0" w:color="auto"/>
        <w:left w:val="none" w:sz="0" w:space="0" w:color="auto"/>
        <w:bottom w:val="none" w:sz="0" w:space="0" w:color="auto"/>
        <w:right w:val="none" w:sz="0" w:space="0" w:color="auto"/>
      </w:divBdr>
    </w:div>
    <w:div w:id="1044476468">
      <w:bodyDiv w:val="1"/>
      <w:marLeft w:val="0"/>
      <w:marRight w:val="0"/>
      <w:marTop w:val="0"/>
      <w:marBottom w:val="0"/>
      <w:divBdr>
        <w:top w:val="none" w:sz="0" w:space="0" w:color="auto"/>
        <w:left w:val="none" w:sz="0" w:space="0" w:color="auto"/>
        <w:bottom w:val="none" w:sz="0" w:space="0" w:color="auto"/>
        <w:right w:val="none" w:sz="0" w:space="0" w:color="auto"/>
      </w:divBdr>
    </w:div>
    <w:div w:id="1064717648">
      <w:bodyDiv w:val="1"/>
      <w:marLeft w:val="0"/>
      <w:marRight w:val="0"/>
      <w:marTop w:val="0"/>
      <w:marBottom w:val="0"/>
      <w:divBdr>
        <w:top w:val="none" w:sz="0" w:space="0" w:color="auto"/>
        <w:left w:val="none" w:sz="0" w:space="0" w:color="auto"/>
        <w:bottom w:val="none" w:sz="0" w:space="0" w:color="auto"/>
        <w:right w:val="none" w:sz="0" w:space="0" w:color="auto"/>
      </w:divBdr>
    </w:div>
    <w:div w:id="1071776869">
      <w:bodyDiv w:val="1"/>
      <w:marLeft w:val="0"/>
      <w:marRight w:val="0"/>
      <w:marTop w:val="0"/>
      <w:marBottom w:val="0"/>
      <w:divBdr>
        <w:top w:val="none" w:sz="0" w:space="0" w:color="auto"/>
        <w:left w:val="none" w:sz="0" w:space="0" w:color="auto"/>
        <w:bottom w:val="none" w:sz="0" w:space="0" w:color="auto"/>
        <w:right w:val="none" w:sz="0" w:space="0" w:color="auto"/>
      </w:divBdr>
    </w:div>
    <w:div w:id="1083067436">
      <w:bodyDiv w:val="1"/>
      <w:marLeft w:val="0"/>
      <w:marRight w:val="0"/>
      <w:marTop w:val="0"/>
      <w:marBottom w:val="0"/>
      <w:divBdr>
        <w:top w:val="none" w:sz="0" w:space="0" w:color="auto"/>
        <w:left w:val="none" w:sz="0" w:space="0" w:color="auto"/>
        <w:bottom w:val="none" w:sz="0" w:space="0" w:color="auto"/>
        <w:right w:val="none" w:sz="0" w:space="0" w:color="auto"/>
      </w:divBdr>
      <w:divsChild>
        <w:div w:id="1640912413">
          <w:marLeft w:val="0"/>
          <w:marRight w:val="0"/>
          <w:marTop w:val="0"/>
          <w:marBottom w:val="0"/>
          <w:divBdr>
            <w:top w:val="none" w:sz="0" w:space="0" w:color="auto"/>
            <w:left w:val="none" w:sz="0" w:space="0" w:color="auto"/>
            <w:bottom w:val="none" w:sz="0" w:space="0" w:color="auto"/>
            <w:right w:val="none" w:sz="0" w:space="0" w:color="auto"/>
          </w:divBdr>
          <w:divsChild>
            <w:div w:id="1066101847">
              <w:marLeft w:val="0"/>
              <w:marRight w:val="0"/>
              <w:marTop w:val="0"/>
              <w:marBottom w:val="0"/>
              <w:divBdr>
                <w:top w:val="none" w:sz="0" w:space="0" w:color="auto"/>
                <w:left w:val="none" w:sz="0" w:space="0" w:color="auto"/>
                <w:bottom w:val="none" w:sz="0" w:space="0" w:color="auto"/>
                <w:right w:val="none" w:sz="0" w:space="0" w:color="auto"/>
              </w:divBdr>
              <w:divsChild>
                <w:div w:id="2010020711">
                  <w:marLeft w:val="0"/>
                  <w:marRight w:val="0"/>
                  <w:marTop w:val="0"/>
                  <w:marBottom w:val="0"/>
                  <w:divBdr>
                    <w:top w:val="none" w:sz="0" w:space="0" w:color="auto"/>
                    <w:left w:val="none" w:sz="0" w:space="0" w:color="auto"/>
                    <w:bottom w:val="none" w:sz="0" w:space="0" w:color="auto"/>
                    <w:right w:val="none" w:sz="0" w:space="0" w:color="auto"/>
                  </w:divBdr>
                  <w:divsChild>
                    <w:div w:id="8922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332804">
      <w:bodyDiv w:val="1"/>
      <w:marLeft w:val="0"/>
      <w:marRight w:val="0"/>
      <w:marTop w:val="0"/>
      <w:marBottom w:val="0"/>
      <w:divBdr>
        <w:top w:val="none" w:sz="0" w:space="0" w:color="auto"/>
        <w:left w:val="none" w:sz="0" w:space="0" w:color="auto"/>
        <w:bottom w:val="none" w:sz="0" w:space="0" w:color="auto"/>
        <w:right w:val="none" w:sz="0" w:space="0" w:color="auto"/>
      </w:divBdr>
    </w:div>
    <w:div w:id="1114058175">
      <w:bodyDiv w:val="1"/>
      <w:marLeft w:val="0"/>
      <w:marRight w:val="0"/>
      <w:marTop w:val="0"/>
      <w:marBottom w:val="0"/>
      <w:divBdr>
        <w:top w:val="none" w:sz="0" w:space="0" w:color="auto"/>
        <w:left w:val="none" w:sz="0" w:space="0" w:color="auto"/>
        <w:bottom w:val="none" w:sz="0" w:space="0" w:color="auto"/>
        <w:right w:val="none" w:sz="0" w:space="0" w:color="auto"/>
      </w:divBdr>
    </w:div>
    <w:div w:id="1114597039">
      <w:bodyDiv w:val="1"/>
      <w:marLeft w:val="0"/>
      <w:marRight w:val="0"/>
      <w:marTop w:val="0"/>
      <w:marBottom w:val="0"/>
      <w:divBdr>
        <w:top w:val="none" w:sz="0" w:space="0" w:color="auto"/>
        <w:left w:val="none" w:sz="0" w:space="0" w:color="auto"/>
        <w:bottom w:val="none" w:sz="0" w:space="0" w:color="auto"/>
        <w:right w:val="none" w:sz="0" w:space="0" w:color="auto"/>
      </w:divBdr>
    </w:div>
    <w:div w:id="1128084637">
      <w:bodyDiv w:val="1"/>
      <w:marLeft w:val="0"/>
      <w:marRight w:val="0"/>
      <w:marTop w:val="0"/>
      <w:marBottom w:val="0"/>
      <w:divBdr>
        <w:top w:val="none" w:sz="0" w:space="0" w:color="auto"/>
        <w:left w:val="none" w:sz="0" w:space="0" w:color="auto"/>
        <w:bottom w:val="none" w:sz="0" w:space="0" w:color="auto"/>
        <w:right w:val="none" w:sz="0" w:space="0" w:color="auto"/>
      </w:divBdr>
    </w:div>
    <w:div w:id="1234464807">
      <w:bodyDiv w:val="1"/>
      <w:marLeft w:val="0"/>
      <w:marRight w:val="0"/>
      <w:marTop w:val="0"/>
      <w:marBottom w:val="0"/>
      <w:divBdr>
        <w:top w:val="none" w:sz="0" w:space="0" w:color="auto"/>
        <w:left w:val="none" w:sz="0" w:space="0" w:color="auto"/>
        <w:bottom w:val="none" w:sz="0" w:space="0" w:color="auto"/>
        <w:right w:val="none" w:sz="0" w:space="0" w:color="auto"/>
      </w:divBdr>
    </w:div>
    <w:div w:id="1236207505">
      <w:bodyDiv w:val="1"/>
      <w:marLeft w:val="0"/>
      <w:marRight w:val="0"/>
      <w:marTop w:val="0"/>
      <w:marBottom w:val="0"/>
      <w:divBdr>
        <w:top w:val="none" w:sz="0" w:space="0" w:color="auto"/>
        <w:left w:val="none" w:sz="0" w:space="0" w:color="auto"/>
        <w:bottom w:val="none" w:sz="0" w:space="0" w:color="auto"/>
        <w:right w:val="none" w:sz="0" w:space="0" w:color="auto"/>
      </w:divBdr>
    </w:div>
    <w:div w:id="1238590893">
      <w:bodyDiv w:val="1"/>
      <w:marLeft w:val="0"/>
      <w:marRight w:val="0"/>
      <w:marTop w:val="0"/>
      <w:marBottom w:val="0"/>
      <w:divBdr>
        <w:top w:val="none" w:sz="0" w:space="0" w:color="auto"/>
        <w:left w:val="none" w:sz="0" w:space="0" w:color="auto"/>
        <w:bottom w:val="none" w:sz="0" w:space="0" w:color="auto"/>
        <w:right w:val="none" w:sz="0" w:space="0" w:color="auto"/>
      </w:divBdr>
    </w:div>
    <w:div w:id="1244609141">
      <w:bodyDiv w:val="1"/>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14266645">
              <w:marLeft w:val="0"/>
              <w:marRight w:val="0"/>
              <w:marTop w:val="0"/>
              <w:marBottom w:val="0"/>
              <w:divBdr>
                <w:top w:val="none" w:sz="0" w:space="0" w:color="auto"/>
                <w:left w:val="none" w:sz="0" w:space="0" w:color="auto"/>
                <w:bottom w:val="none" w:sz="0" w:space="0" w:color="auto"/>
                <w:right w:val="none" w:sz="0" w:space="0" w:color="auto"/>
              </w:divBdr>
              <w:divsChild>
                <w:div w:id="79179123">
                  <w:marLeft w:val="0"/>
                  <w:marRight w:val="0"/>
                  <w:marTop w:val="0"/>
                  <w:marBottom w:val="0"/>
                  <w:divBdr>
                    <w:top w:val="none" w:sz="0" w:space="0" w:color="auto"/>
                    <w:left w:val="none" w:sz="0" w:space="0" w:color="auto"/>
                    <w:bottom w:val="none" w:sz="0" w:space="0" w:color="auto"/>
                    <w:right w:val="none" w:sz="0" w:space="0" w:color="auto"/>
                  </w:divBdr>
                  <w:divsChild>
                    <w:div w:id="10783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12947">
      <w:bodyDiv w:val="1"/>
      <w:marLeft w:val="0"/>
      <w:marRight w:val="0"/>
      <w:marTop w:val="0"/>
      <w:marBottom w:val="0"/>
      <w:divBdr>
        <w:top w:val="none" w:sz="0" w:space="0" w:color="auto"/>
        <w:left w:val="none" w:sz="0" w:space="0" w:color="auto"/>
        <w:bottom w:val="none" w:sz="0" w:space="0" w:color="auto"/>
        <w:right w:val="none" w:sz="0" w:space="0" w:color="auto"/>
      </w:divBdr>
    </w:div>
    <w:div w:id="1285431379">
      <w:bodyDiv w:val="1"/>
      <w:marLeft w:val="0"/>
      <w:marRight w:val="0"/>
      <w:marTop w:val="0"/>
      <w:marBottom w:val="0"/>
      <w:divBdr>
        <w:top w:val="none" w:sz="0" w:space="0" w:color="auto"/>
        <w:left w:val="none" w:sz="0" w:space="0" w:color="auto"/>
        <w:bottom w:val="none" w:sz="0" w:space="0" w:color="auto"/>
        <w:right w:val="none" w:sz="0" w:space="0" w:color="auto"/>
      </w:divBdr>
    </w:div>
    <w:div w:id="1300300390">
      <w:bodyDiv w:val="1"/>
      <w:marLeft w:val="0"/>
      <w:marRight w:val="0"/>
      <w:marTop w:val="0"/>
      <w:marBottom w:val="0"/>
      <w:divBdr>
        <w:top w:val="none" w:sz="0" w:space="0" w:color="auto"/>
        <w:left w:val="none" w:sz="0" w:space="0" w:color="auto"/>
        <w:bottom w:val="none" w:sz="0" w:space="0" w:color="auto"/>
        <w:right w:val="none" w:sz="0" w:space="0" w:color="auto"/>
      </w:divBdr>
    </w:div>
    <w:div w:id="1359819778">
      <w:bodyDiv w:val="1"/>
      <w:marLeft w:val="0"/>
      <w:marRight w:val="0"/>
      <w:marTop w:val="0"/>
      <w:marBottom w:val="0"/>
      <w:divBdr>
        <w:top w:val="none" w:sz="0" w:space="0" w:color="auto"/>
        <w:left w:val="none" w:sz="0" w:space="0" w:color="auto"/>
        <w:bottom w:val="none" w:sz="0" w:space="0" w:color="auto"/>
        <w:right w:val="none" w:sz="0" w:space="0" w:color="auto"/>
      </w:divBdr>
    </w:div>
    <w:div w:id="1371109971">
      <w:bodyDiv w:val="1"/>
      <w:marLeft w:val="0"/>
      <w:marRight w:val="0"/>
      <w:marTop w:val="0"/>
      <w:marBottom w:val="0"/>
      <w:divBdr>
        <w:top w:val="none" w:sz="0" w:space="0" w:color="auto"/>
        <w:left w:val="none" w:sz="0" w:space="0" w:color="auto"/>
        <w:bottom w:val="none" w:sz="0" w:space="0" w:color="auto"/>
        <w:right w:val="none" w:sz="0" w:space="0" w:color="auto"/>
      </w:divBdr>
    </w:div>
    <w:div w:id="1397971616">
      <w:bodyDiv w:val="1"/>
      <w:marLeft w:val="0"/>
      <w:marRight w:val="0"/>
      <w:marTop w:val="0"/>
      <w:marBottom w:val="0"/>
      <w:divBdr>
        <w:top w:val="none" w:sz="0" w:space="0" w:color="auto"/>
        <w:left w:val="none" w:sz="0" w:space="0" w:color="auto"/>
        <w:bottom w:val="none" w:sz="0" w:space="0" w:color="auto"/>
        <w:right w:val="none" w:sz="0" w:space="0" w:color="auto"/>
      </w:divBdr>
      <w:divsChild>
        <w:div w:id="469785078">
          <w:marLeft w:val="0"/>
          <w:marRight w:val="0"/>
          <w:marTop w:val="0"/>
          <w:marBottom w:val="0"/>
          <w:divBdr>
            <w:top w:val="none" w:sz="0" w:space="0" w:color="auto"/>
            <w:left w:val="none" w:sz="0" w:space="0" w:color="auto"/>
            <w:bottom w:val="none" w:sz="0" w:space="0" w:color="auto"/>
            <w:right w:val="none" w:sz="0" w:space="0" w:color="auto"/>
          </w:divBdr>
          <w:divsChild>
            <w:div w:id="852916874">
              <w:marLeft w:val="0"/>
              <w:marRight w:val="0"/>
              <w:marTop w:val="0"/>
              <w:marBottom w:val="0"/>
              <w:divBdr>
                <w:top w:val="none" w:sz="0" w:space="0" w:color="auto"/>
                <w:left w:val="none" w:sz="0" w:space="0" w:color="auto"/>
                <w:bottom w:val="none" w:sz="0" w:space="0" w:color="auto"/>
                <w:right w:val="none" w:sz="0" w:space="0" w:color="auto"/>
              </w:divBdr>
              <w:divsChild>
                <w:div w:id="76949461">
                  <w:marLeft w:val="0"/>
                  <w:marRight w:val="0"/>
                  <w:marTop w:val="0"/>
                  <w:marBottom w:val="0"/>
                  <w:divBdr>
                    <w:top w:val="none" w:sz="0" w:space="0" w:color="auto"/>
                    <w:left w:val="none" w:sz="0" w:space="0" w:color="auto"/>
                    <w:bottom w:val="none" w:sz="0" w:space="0" w:color="auto"/>
                    <w:right w:val="none" w:sz="0" w:space="0" w:color="auto"/>
                  </w:divBdr>
                  <w:divsChild>
                    <w:div w:id="16300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1719">
      <w:bodyDiv w:val="1"/>
      <w:marLeft w:val="0"/>
      <w:marRight w:val="0"/>
      <w:marTop w:val="0"/>
      <w:marBottom w:val="0"/>
      <w:divBdr>
        <w:top w:val="none" w:sz="0" w:space="0" w:color="auto"/>
        <w:left w:val="none" w:sz="0" w:space="0" w:color="auto"/>
        <w:bottom w:val="none" w:sz="0" w:space="0" w:color="auto"/>
        <w:right w:val="none" w:sz="0" w:space="0" w:color="auto"/>
      </w:divBdr>
      <w:divsChild>
        <w:div w:id="647248172">
          <w:marLeft w:val="0"/>
          <w:marRight w:val="0"/>
          <w:marTop w:val="0"/>
          <w:marBottom w:val="0"/>
          <w:divBdr>
            <w:top w:val="none" w:sz="0" w:space="0" w:color="auto"/>
            <w:left w:val="none" w:sz="0" w:space="0" w:color="auto"/>
            <w:bottom w:val="none" w:sz="0" w:space="0" w:color="auto"/>
            <w:right w:val="none" w:sz="0" w:space="0" w:color="auto"/>
          </w:divBdr>
          <w:divsChild>
            <w:div w:id="628630234">
              <w:marLeft w:val="0"/>
              <w:marRight w:val="0"/>
              <w:marTop w:val="0"/>
              <w:marBottom w:val="0"/>
              <w:divBdr>
                <w:top w:val="none" w:sz="0" w:space="0" w:color="auto"/>
                <w:left w:val="none" w:sz="0" w:space="0" w:color="auto"/>
                <w:bottom w:val="none" w:sz="0" w:space="0" w:color="auto"/>
                <w:right w:val="none" w:sz="0" w:space="0" w:color="auto"/>
              </w:divBdr>
              <w:divsChild>
                <w:div w:id="1993750966">
                  <w:marLeft w:val="0"/>
                  <w:marRight w:val="0"/>
                  <w:marTop w:val="0"/>
                  <w:marBottom w:val="0"/>
                  <w:divBdr>
                    <w:top w:val="none" w:sz="0" w:space="0" w:color="auto"/>
                    <w:left w:val="none" w:sz="0" w:space="0" w:color="auto"/>
                    <w:bottom w:val="none" w:sz="0" w:space="0" w:color="auto"/>
                    <w:right w:val="none" w:sz="0" w:space="0" w:color="auto"/>
                  </w:divBdr>
                  <w:divsChild>
                    <w:div w:id="17397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048">
      <w:bodyDiv w:val="1"/>
      <w:marLeft w:val="0"/>
      <w:marRight w:val="0"/>
      <w:marTop w:val="0"/>
      <w:marBottom w:val="0"/>
      <w:divBdr>
        <w:top w:val="none" w:sz="0" w:space="0" w:color="auto"/>
        <w:left w:val="none" w:sz="0" w:space="0" w:color="auto"/>
        <w:bottom w:val="none" w:sz="0" w:space="0" w:color="auto"/>
        <w:right w:val="none" w:sz="0" w:space="0" w:color="auto"/>
      </w:divBdr>
    </w:div>
    <w:div w:id="1441413292">
      <w:bodyDiv w:val="1"/>
      <w:marLeft w:val="0"/>
      <w:marRight w:val="0"/>
      <w:marTop w:val="0"/>
      <w:marBottom w:val="0"/>
      <w:divBdr>
        <w:top w:val="none" w:sz="0" w:space="0" w:color="auto"/>
        <w:left w:val="none" w:sz="0" w:space="0" w:color="auto"/>
        <w:bottom w:val="none" w:sz="0" w:space="0" w:color="auto"/>
        <w:right w:val="none" w:sz="0" w:space="0" w:color="auto"/>
      </w:divBdr>
    </w:div>
    <w:div w:id="1461994908">
      <w:bodyDiv w:val="1"/>
      <w:marLeft w:val="0"/>
      <w:marRight w:val="0"/>
      <w:marTop w:val="0"/>
      <w:marBottom w:val="0"/>
      <w:divBdr>
        <w:top w:val="none" w:sz="0" w:space="0" w:color="auto"/>
        <w:left w:val="none" w:sz="0" w:space="0" w:color="auto"/>
        <w:bottom w:val="none" w:sz="0" w:space="0" w:color="auto"/>
        <w:right w:val="none" w:sz="0" w:space="0" w:color="auto"/>
      </w:divBdr>
    </w:div>
    <w:div w:id="1471441476">
      <w:bodyDiv w:val="1"/>
      <w:marLeft w:val="0"/>
      <w:marRight w:val="0"/>
      <w:marTop w:val="0"/>
      <w:marBottom w:val="0"/>
      <w:divBdr>
        <w:top w:val="none" w:sz="0" w:space="0" w:color="auto"/>
        <w:left w:val="none" w:sz="0" w:space="0" w:color="auto"/>
        <w:bottom w:val="none" w:sz="0" w:space="0" w:color="auto"/>
        <w:right w:val="none" w:sz="0" w:space="0" w:color="auto"/>
      </w:divBdr>
    </w:div>
    <w:div w:id="1558053767">
      <w:bodyDiv w:val="1"/>
      <w:marLeft w:val="0"/>
      <w:marRight w:val="0"/>
      <w:marTop w:val="0"/>
      <w:marBottom w:val="0"/>
      <w:divBdr>
        <w:top w:val="none" w:sz="0" w:space="0" w:color="auto"/>
        <w:left w:val="none" w:sz="0" w:space="0" w:color="auto"/>
        <w:bottom w:val="none" w:sz="0" w:space="0" w:color="auto"/>
        <w:right w:val="none" w:sz="0" w:space="0" w:color="auto"/>
      </w:divBdr>
    </w:div>
    <w:div w:id="1612204153">
      <w:bodyDiv w:val="1"/>
      <w:marLeft w:val="0"/>
      <w:marRight w:val="0"/>
      <w:marTop w:val="0"/>
      <w:marBottom w:val="0"/>
      <w:divBdr>
        <w:top w:val="none" w:sz="0" w:space="0" w:color="auto"/>
        <w:left w:val="none" w:sz="0" w:space="0" w:color="auto"/>
        <w:bottom w:val="none" w:sz="0" w:space="0" w:color="auto"/>
        <w:right w:val="none" w:sz="0" w:space="0" w:color="auto"/>
      </w:divBdr>
      <w:divsChild>
        <w:div w:id="378240328">
          <w:marLeft w:val="0"/>
          <w:marRight w:val="0"/>
          <w:marTop w:val="0"/>
          <w:marBottom w:val="0"/>
          <w:divBdr>
            <w:top w:val="none" w:sz="0" w:space="0" w:color="auto"/>
            <w:left w:val="none" w:sz="0" w:space="0" w:color="auto"/>
            <w:bottom w:val="none" w:sz="0" w:space="0" w:color="auto"/>
            <w:right w:val="none" w:sz="0" w:space="0" w:color="auto"/>
          </w:divBdr>
          <w:divsChild>
            <w:div w:id="1922370358">
              <w:marLeft w:val="0"/>
              <w:marRight w:val="0"/>
              <w:marTop w:val="0"/>
              <w:marBottom w:val="0"/>
              <w:divBdr>
                <w:top w:val="none" w:sz="0" w:space="0" w:color="auto"/>
                <w:left w:val="none" w:sz="0" w:space="0" w:color="auto"/>
                <w:bottom w:val="none" w:sz="0" w:space="0" w:color="auto"/>
                <w:right w:val="none" w:sz="0" w:space="0" w:color="auto"/>
              </w:divBdr>
              <w:divsChild>
                <w:div w:id="139546015">
                  <w:marLeft w:val="0"/>
                  <w:marRight w:val="0"/>
                  <w:marTop w:val="0"/>
                  <w:marBottom w:val="0"/>
                  <w:divBdr>
                    <w:top w:val="none" w:sz="0" w:space="0" w:color="auto"/>
                    <w:left w:val="none" w:sz="0" w:space="0" w:color="auto"/>
                    <w:bottom w:val="none" w:sz="0" w:space="0" w:color="auto"/>
                    <w:right w:val="none" w:sz="0" w:space="0" w:color="auto"/>
                  </w:divBdr>
                  <w:divsChild>
                    <w:div w:id="1985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24777">
      <w:bodyDiv w:val="1"/>
      <w:marLeft w:val="0"/>
      <w:marRight w:val="0"/>
      <w:marTop w:val="0"/>
      <w:marBottom w:val="0"/>
      <w:divBdr>
        <w:top w:val="none" w:sz="0" w:space="0" w:color="auto"/>
        <w:left w:val="none" w:sz="0" w:space="0" w:color="auto"/>
        <w:bottom w:val="none" w:sz="0" w:space="0" w:color="auto"/>
        <w:right w:val="none" w:sz="0" w:space="0" w:color="auto"/>
      </w:divBdr>
    </w:div>
    <w:div w:id="1621915533">
      <w:bodyDiv w:val="1"/>
      <w:marLeft w:val="0"/>
      <w:marRight w:val="0"/>
      <w:marTop w:val="0"/>
      <w:marBottom w:val="0"/>
      <w:divBdr>
        <w:top w:val="none" w:sz="0" w:space="0" w:color="auto"/>
        <w:left w:val="none" w:sz="0" w:space="0" w:color="auto"/>
        <w:bottom w:val="none" w:sz="0" w:space="0" w:color="auto"/>
        <w:right w:val="none" w:sz="0" w:space="0" w:color="auto"/>
      </w:divBdr>
    </w:div>
    <w:div w:id="1648820397">
      <w:bodyDiv w:val="1"/>
      <w:marLeft w:val="0"/>
      <w:marRight w:val="0"/>
      <w:marTop w:val="0"/>
      <w:marBottom w:val="0"/>
      <w:divBdr>
        <w:top w:val="none" w:sz="0" w:space="0" w:color="auto"/>
        <w:left w:val="none" w:sz="0" w:space="0" w:color="auto"/>
        <w:bottom w:val="none" w:sz="0" w:space="0" w:color="auto"/>
        <w:right w:val="none" w:sz="0" w:space="0" w:color="auto"/>
      </w:divBdr>
    </w:div>
    <w:div w:id="1667243484">
      <w:bodyDiv w:val="1"/>
      <w:marLeft w:val="0"/>
      <w:marRight w:val="0"/>
      <w:marTop w:val="0"/>
      <w:marBottom w:val="0"/>
      <w:divBdr>
        <w:top w:val="none" w:sz="0" w:space="0" w:color="auto"/>
        <w:left w:val="none" w:sz="0" w:space="0" w:color="auto"/>
        <w:bottom w:val="none" w:sz="0" w:space="0" w:color="auto"/>
        <w:right w:val="none" w:sz="0" w:space="0" w:color="auto"/>
      </w:divBdr>
    </w:div>
    <w:div w:id="1674338213">
      <w:bodyDiv w:val="1"/>
      <w:marLeft w:val="0"/>
      <w:marRight w:val="0"/>
      <w:marTop w:val="0"/>
      <w:marBottom w:val="0"/>
      <w:divBdr>
        <w:top w:val="none" w:sz="0" w:space="0" w:color="auto"/>
        <w:left w:val="none" w:sz="0" w:space="0" w:color="auto"/>
        <w:bottom w:val="none" w:sz="0" w:space="0" w:color="auto"/>
        <w:right w:val="none" w:sz="0" w:space="0" w:color="auto"/>
      </w:divBdr>
    </w:div>
    <w:div w:id="1678802419">
      <w:bodyDiv w:val="1"/>
      <w:marLeft w:val="0"/>
      <w:marRight w:val="0"/>
      <w:marTop w:val="0"/>
      <w:marBottom w:val="0"/>
      <w:divBdr>
        <w:top w:val="none" w:sz="0" w:space="0" w:color="auto"/>
        <w:left w:val="none" w:sz="0" w:space="0" w:color="auto"/>
        <w:bottom w:val="none" w:sz="0" w:space="0" w:color="auto"/>
        <w:right w:val="none" w:sz="0" w:space="0" w:color="auto"/>
      </w:divBdr>
    </w:div>
    <w:div w:id="1737127381">
      <w:bodyDiv w:val="1"/>
      <w:marLeft w:val="0"/>
      <w:marRight w:val="0"/>
      <w:marTop w:val="0"/>
      <w:marBottom w:val="0"/>
      <w:divBdr>
        <w:top w:val="none" w:sz="0" w:space="0" w:color="auto"/>
        <w:left w:val="none" w:sz="0" w:space="0" w:color="auto"/>
        <w:bottom w:val="none" w:sz="0" w:space="0" w:color="auto"/>
        <w:right w:val="none" w:sz="0" w:space="0" w:color="auto"/>
      </w:divBdr>
    </w:div>
    <w:div w:id="1786532496">
      <w:bodyDiv w:val="1"/>
      <w:marLeft w:val="0"/>
      <w:marRight w:val="0"/>
      <w:marTop w:val="0"/>
      <w:marBottom w:val="0"/>
      <w:divBdr>
        <w:top w:val="none" w:sz="0" w:space="0" w:color="auto"/>
        <w:left w:val="none" w:sz="0" w:space="0" w:color="auto"/>
        <w:bottom w:val="none" w:sz="0" w:space="0" w:color="auto"/>
        <w:right w:val="none" w:sz="0" w:space="0" w:color="auto"/>
      </w:divBdr>
    </w:div>
    <w:div w:id="1820264193">
      <w:bodyDiv w:val="1"/>
      <w:marLeft w:val="0"/>
      <w:marRight w:val="0"/>
      <w:marTop w:val="0"/>
      <w:marBottom w:val="0"/>
      <w:divBdr>
        <w:top w:val="none" w:sz="0" w:space="0" w:color="auto"/>
        <w:left w:val="none" w:sz="0" w:space="0" w:color="auto"/>
        <w:bottom w:val="none" w:sz="0" w:space="0" w:color="auto"/>
        <w:right w:val="none" w:sz="0" w:space="0" w:color="auto"/>
      </w:divBdr>
      <w:divsChild>
        <w:div w:id="943685534">
          <w:marLeft w:val="0"/>
          <w:marRight w:val="0"/>
          <w:marTop w:val="0"/>
          <w:marBottom w:val="0"/>
          <w:divBdr>
            <w:top w:val="none" w:sz="0" w:space="0" w:color="auto"/>
            <w:left w:val="none" w:sz="0" w:space="0" w:color="auto"/>
            <w:bottom w:val="none" w:sz="0" w:space="0" w:color="auto"/>
            <w:right w:val="none" w:sz="0" w:space="0" w:color="auto"/>
          </w:divBdr>
          <w:divsChild>
            <w:div w:id="155000799">
              <w:marLeft w:val="0"/>
              <w:marRight w:val="0"/>
              <w:marTop w:val="0"/>
              <w:marBottom w:val="0"/>
              <w:divBdr>
                <w:top w:val="none" w:sz="0" w:space="0" w:color="auto"/>
                <w:left w:val="none" w:sz="0" w:space="0" w:color="auto"/>
                <w:bottom w:val="none" w:sz="0" w:space="0" w:color="auto"/>
                <w:right w:val="none" w:sz="0" w:space="0" w:color="auto"/>
              </w:divBdr>
              <w:divsChild>
                <w:div w:id="1801805707">
                  <w:marLeft w:val="0"/>
                  <w:marRight w:val="0"/>
                  <w:marTop w:val="0"/>
                  <w:marBottom w:val="0"/>
                  <w:divBdr>
                    <w:top w:val="none" w:sz="0" w:space="0" w:color="auto"/>
                    <w:left w:val="none" w:sz="0" w:space="0" w:color="auto"/>
                    <w:bottom w:val="none" w:sz="0" w:space="0" w:color="auto"/>
                    <w:right w:val="none" w:sz="0" w:space="0" w:color="auto"/>
                  </w:divBdr>
                  <w:divsChild>
                    <w:div w:id="18941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537716">
      <w:bodyDiv w:val="1"/>
      <w:marLeft w:val="0"/>
      <w:marRight w:val="0"/>
      <w:marTop w:val="0"/>
      <w:marBottom w:val="0"/>
      <w:divBdr>
        <w:top w:val="none" w:sz="0" w:space="0" w:color="auto"/>
        <w:left w:val="none" w:sz="0" w:space="0" w:color="auto"/>
        <w:bottom w:val="none" w:sz="0" w:space="0" w:color="auto"/>
        <w:right w:val="none" w:sz="0" w:space="0" w:color="auto"/>
      </w:divBdr>
    </w:div>
    <w:div w:id="1871725060">
      <w:bodyDiv w:val="1"/>
      <w:marLeft w:val="0"/>
      <w:marRight w:val="0"/>
      <w:marTop w:val="0"/>
      <w:marBottom w:val="0"/>
      <w:divBdr>
        <w:top w:val="none" w:sz="0" w:space="0" w:color="auto"/>
        <w:left w:val="none" w:sz="0" w:space="0" w:color="auto"/>
        <w:bottom w:val="none" w:sz="0" w:space="0" w:color="auto"/>
        <w:right w:val="none" w:sz="0" w:space="0" w:color="auto"/>
      </w:divBdr>
    </w:div>
    <w:div w:id="1894654151">
      <w:bodyDiv w:val="1"/>
      <w:marLeft w:val="0"/>
      <w:marRight w:val="0"/>
      <w:marTop w:val="0"/>
      <w:marBottom w:val="0"/>
      <w:divBdr>
        <w:top w:val="none" w:sz="0" w:space="0" w:color="auto"/>
        <w:left w:val="none" w:sz="0" w:space="0" w:color="auto"/>
        <w:bottom w:val="none" w:sz="0" w:space="0" w:color="auto"/>
        <w:right w:val="none" w:sz="0" w:space="0" w:color="auto"/>
      </w:divBdr>
    </w:div>
    <w:div w:id="1941374037">
      <w:bodyDiv w:val="1"/>
      <w:marLeft w:val="0"/>
      <w:marRight w:val="0"/>
      <w:marTop w:val="0"/>
      <w:marBottom w:val="0"/>
      <w:divBdr>
        <w:top w:val="none" w:sz="0" w:space="0" w:color="auto"/>
        <w:left w:val="none" w:sz="0" w:space="0" w:color="auto"/>
        <w:bottom w:val="none" w:sz="0" w:space="0" w:color="auto"/>
        <w:right w:val="none" w:sz="0" w:space="0" w:color="auto"/>
      </w:divBdr>
    </w:div>
    <w:div w:id="2049332177">
      <w:bodyDiv w:val="1"/>
      <w:marLeft w:val="0"/>
      <w:marRight w:val="0"/>
      <w:marTop w:val="0"/>
      <w:marBottom w:val="0"/>
      <w:divBdr>
        <w:top w:val="none" w:sz="0" w:space="0" w:color="auto"/>
        <w:left w:val="none" w:sz="0" w:space="0" w:color="auto"/>
        <w:bottom w:val="none" w:sz="0" w:space="0" w:color="auto"/>
        <w:right w:val="none" w:sz="0" w:space="0" w:color="auto"/>
      </w:divBdr>
      <w:divsChild>
        <w:div w:id="596987686">
          <w:marLeft w:val="0"/>
          <w:marRight w:val="0"/>
          <w:marTop w:val="0"/>
          <w:marBottom w:val="0"/>
          <w:divBdr>
            <w:top w:val="none" w:sz="0" w:space="0" w:color="auto"/>
            <w:left w:val="none" w:sz="0" w:space="0" w:color="auto"/>
            <w:bottom w:val="none" w:sz="0" w:space="0" w:color="auto"/>
            <w:right w:val="none" w:sz="0" w:space="0" w:color="auto"/>
          </w:divBdr>
          <w:divsChild>
            <w:div w:id="376248052">
              <w:marLeft w:val="0"/>
              <w:marRight w:val="0"/>
              <w:marTop w:val="0"/>
              <w:marBottom w:val="0"/>
              <w:divBdr>
                <w:top w:val="none" w:sz="0" w:space="0" w:color="auto"/>
                <w:left w:val="none" w:sz="0" w:space="0" w:color="auto"/>
                <w:bottom w:val="none" w:sz="0" w:space="0" w:color="auto"/>
                <w:right w:val="none" w:sz="0" w:space="0" w:color="auto"/>
              </w:divBdr>
              <w:divsChild>
                <w:div w:id="873008690">
                  <w:marLeft w:val="0"/>
                  <w:marRight w:val="0"/>
                  <w:marTop w:val="0"/>
                  <w:marBottom w:val="0"/>
                  <w:divBdr>
                    <w:top w:val="none" w:sz="0" w:space="0" w:color="auto"/>
                    <w:left w:val="none" w:sz="0" w:space="0" w:color="auto"/>
                    <w:bottom w:val="none" w:sz="0" w:space="0" w:color="auto"/>
                    <w:right w:val="none" w:sz="0" w:space="0" w:color="auto"/>
                  </w:divBdr>
                  <w:divsChild>
                    <w:div w:id="3555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060604">
      <w:bodyDiv w:val="1"/>
      <w:marLeft w:val="0"/>
      <w:marRight w:val="0"/>
      <w:marTop w:val="0"/>
      <w:marBottom w:val="0"/>
      <w:divBdr>
        <w:top w:val="none" w:sz="0" w:space="0" w:color="auto"/>
        <w:left w:val="none" w:sz="0" w:space="0" w:color="auto"/>
        <w:bottom w:val="none" w:sz="0" w:space="0" w:color="auto"/>
        <w:right w:val="none" w:sz="0" w:space="0" w:color="auto"/>
      </w:divBdr>
    </w:div>
    <w:div w:id="2050836752">
      <w:bodyDiv w:val="1"/>
      <w:marLeft w:val="0"/>
      <w:marRight w:val="0"/>
      <w:marTop w:val="0"/>
      <w:marBottom w:val="0"/>
      <w:divBdr>
        <w:top w:val="none" w:sz="0" w:space="0" w:color="auto"/>
        <w:left w:val="none" w:sz="0" w:space="0" w:color="auto"/>
        <w:bottom w:val="none" w:sz="0" w:space="0" w:color="auto"/>
        <w:right w:val="none" w:sz="0" w:space="0" w:color="auto"/>
      </w:divBdr>
    </w:div>
    <w:div w:id="2054499097">
      <w:bodyDiv w:val="1"/>
      <w:marLeft w:val="0"/>
      <w:marRight w:val="0"/>
      <w:marTop w:val="0"/>
      <w:marBottom w:val="0"/>
      <w:divBdr>
        <w:top w:val="none" w:sz="0" w:space="0" w:color="auto"/>
        <w:left w:val="none" w:sz="0" w:space="0" w:color="auto"/>
        <w:bottom w:val="none" w:sz="0" w:space="0" w:color="auto"/>
        <w:right w:val="none" w:sz="0" w:space="0" w:color="auto"/>
      </w:divBdr>
    </w:div>
    <w:div w:id="2066024147">
      <w:bodyDiv w:val="1"/>
      <w:marLeft w:val="0"/>
      <w:marRight w:val="0"/>
      <w:marTop w:val="0"/>
      <w:marBottom w:val="0"/>
      <w:divBdr>
        <w:top w:val="none" w:sz="0" w:space="0" w:color="auto"/>
        <w:left w:val="none" w:sz="0" w:space="0" w:color="auto"/>
        <w:bottom w:val="none" w:sz="0" w:space="0" w:color="auto"/>
        <w:right w:val="none" w:sz="0" w:space="0" w:color="auto"/>
      </w:divBdr>
    </w:div>
    <w:div w:id="2078042307">
      <w:bodyDiv w:val="1"/>
      <w:marLeft w:val="0"/>
      <w:marRight w:val="0"/>
      <w:marTop w:val="0"/>
      <w:marBottom w:val="0"/>
      <w:divBdr>
        <w:top w:val="none" w:sz="0" w:space="0" w:color="auto"/>
        <w:left w:val="none" w:sz="0" w:space="0" w:color="auto"/>
        <w:bottom w:val="none" w:sz="0" w:space="0" w:color="auto"/>
        <w:right w:val="none" w:sz="0" w:space="0" w:color="auto"/>
      </w:divBdr>
    </w:div>
    <w:div w:id="2083675765">
      <w:bodyDiv w:val="1"/>
      <w:marLeft w:val="0"/>
      <w:marRight w:val="0"/>
      <w:marTop w:val="0"/>
      <w:marBottom w:val="0"/>
      <w:divBdr>
        <w:top w:val="none" w:sz="0" w:space="0" w:color="auto"/>
        <w:left w:val="none" w:sz="0" w:space="0" w:color="auto"/>
        <w:bottom w:val="none" w:sz="0" w:space="0" w:color="auto"/>
        <w:right w:val="none" w:sz="0" w:space="0" w:color="auto"/>
      </w:divBdr>
    </w:div>
    <w:div w:id="2102414007">
      <w:bodyDiv w:val="1"/>
      <w:marLeft w:val="0"/>
      <w:marRight w:val="0"/>
      <w:marTop w:val="0"/>
      <w:marBottom w:val="0"/>
      <w:divBdr>
        <w:top w:val="none" w:sz="0" w:space="0" w:color="auto"/>
        <w:left w:val="none" w:sz="0" w:space="0" w:color="auto"/>
        <w:bottom w:val="none" w:sz="0" w:space="0" w:color="auto"/>
        <w:right w:val="none" w:sz="0" w:space="0" w:color="auto"/>
      </w:divBdr>
    </w:div>
    <w:div w:id="214187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1D930D8E8A74E984E2F1F00905342" ma:contentTypeVersion="17" ma:contentTypeDescription="Create a new document." ma:contentTypeScope="" ma:versionID="286b77687ae0a16a34f2787be3b41da9">
  <xsd:schema xmlns:xsd="http://www.w3.org/2001/XMLSchema" xmlns:xs="http://www.w3.org/2001/XMLSchema" xmlns:p="http://schemas.microsoft.com/office/2006/metadata/properties" xmlns:ns2="d07f8fb8-3944-4735-8d42-90de912493df" xmlns:ns3="d9f75db9-f55a-47ef-b434-d9e60f1606d0" targetNamespace="http://schemas.microsoft.com/office/2006/metadata/properties" ma:root="true" ma:fieldsID="e3af04da954b13f55c473daa84893f3e" ns2:_="" ns3:_="">
    <xsd:import namespace="d07f8fb8-3944-4735-8d42-90de912493df"/>
    <xsd:import namespace="d9f75db9-f55a-47ef-b434-d9e60f1606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f8fb8-3944-4735-8d42-90de91249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ab9c68-6b56-464e-a97a-ad8d856ddaf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f75db9-f55a-47ef-b434-d9e60f1606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6411af8-8049-490b-a316-e289b3cea9e2}" ma:internalName="TaxCatchAll" ma:showField="CatchAllData" ma:web="d9f75db9-f55a-47ef-b434-d9e60f1606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7f8fb8-3944-4735-8d42-90de912493df">
      <Terms xmlns="http://schemas.microsoft.com/office/infopath/2007/PartnerControls"/>
    </lcf76f155ced4ddcb4097134ff3c332f>
    <TaxCatchAll xmlns="d9f75db9-f55a-47ef-b434-d9e60f1606d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54D45-458F-4D88-B654-632ECC207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f8fb8-3944-4735-8d42-90de912493df"/>
    <ds:schemaRef ds:uri="d9f75db9-f55a-47ef-b434-d9e60f160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D9061-083E-46AA-B067-0EE007D3727F}">
  <ds:schemaRefs>
    <ds:schemaRef ds:uri="http://schemas.microsoft.com/sharepoint/v3/contenttype/forms"/>
  </ds:schemaRefs>
</ds:datastoreItem>
</file>

<file path=customXml/itemProps3.xml><?xml version="1.0" encoding="utf-8"?>
<ds:datastoreItem xmlns:ds="http://schemas.openxmlformats.org/officeDocument/2006/customXml" ds:itemID="{5843BC86-37FD-4164-B0F7-E347D813F4E8}">
  <ds:schemaRefs>
    <ds:schemaRef ds:uri="http://purl.org/dc/dcmitype/"/>
    <ds:schemaRef ds:uri="http://www.w3.org/XML/1998/namespace"/>
    <ds:schemaRef ds:uri="d07f8fb8-3944-4735-8d42-90de912493df"/>
    <ds:schemaRef ds:uri="d9f75db9-f55a-47ef-b434-d9e60f1606d0"/>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A90990D-5C5F-4D08-AB67-00BF1D3F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Russell</dc:creator>
  <cp:lastModifiedBy>Helen Russell</cp:lastModifiedBy>
  <cp:revision>2</cp:revision>
  <cp:lastPrinted>2024-04-09T10:54:00Z</cp:lastPrinted>
  <dcterms:created xsi:type="dcterms:W3CDTF">2024-04-09T10:54:00Z</dcterms:created>
  <dcterms:modified xsi:type="dcterms:W3CDTF">2024-04-09T10:54:00Z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0x0101005071D930D8E8A74E984E2F1F00905342</vt:lpwstr>
  </property>
  <property fmtid="{D5CDD505-2E9C-101B-9397-08002B2CF9AE}" pid="3" name="MediaServiceImageTags">
    <vt:lpwstr/>
  </property>
</Properties>
</file>